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39A56" w14:textId="1913F7EA" w:rsidR="003C4A87" w:rsidRPr="008D0A3A" w:rsidRDefault="003C4A87" w:rsidP="003C4A87">
      <w:pPr>
        <w:pStyle w:val="Ch61"/>
        <w:spacing w:before="567"/>
        <w:ind w:left="4479"/>
        <w:rPr>
          <w:rFonts w:ascii="Times New Roman" w:hAnsi="Times New Roman" w:cs="Times New Roman"/>
          <w:w w:val="100"/>
          <w:sz w:val="24"/>
          <w:szCs w:val="24"/>
        </w:rPr>
      </w:pPr>
      <w:r w:rsidRPr="008D0A3A">
        <w:rPr>
          <w:rFonts w:ascii="Times New Roman" w:hAnsi="Times New Roman" w:cs="Times New Roman"/>
          <w:w w:val="100"/>
          <w:sz w:val="24"/>
          <w:szCs w:val="24"/>
        </w:rPr>
        <w:t xml:space="preserve">Додаток 8 </w:t>
      </w:r>
      <w:r w:rsidRPr="008D0A3A">
        <w:rPr>
          <w:rFonts w:ascii="Times New Roman" w:hAnsi="Times New Roman" w:cs="Times New Roman"/>
          <w:w w:val="100"/>
          <w:sz w:val="24"/>
          <w:szCs w:val="24"/>
        </w:rPr>
        <w:br/>
        <w:t xml:space="preserve">до Інструкції щодо порядку оформлення </w:t>
      </w:r>
      <w:r w:rsidRPr="008D0A3A">
        <w:rPr>
          <w:rFonts w:ascii="Times New Roman" w:hAnsi="Times New Roman" w:cs="Times New Roman"/>
          <w:w w:val="100"/>
          <w:sz w:val="24"/>
          <w:szCs w:val="24"/>
        </w:rPr>
        <w:br/>
        <w:t xml:space="preserve">і ведення особових справ отримувачів </w:t>
      </w:r>
      <w:r w:rsidRPr="008D0A3A">
        <w:rPr>
          <w:rFonts w:ascii="Times New Roman" w:hAnsi="Times New Roman" w:cs="Times New Roman"/>
          <w:w w:val="100"/>
          <w:sz w:val="24"/>
          <w:szCs w:val="24"/>
        </w:rPr>
        <w:br/>
        <w:t>усіх видів соціальної допомоги</w:t>
      </w:r>
      <w:r w:rsidRPr="008D0A3A">
        <w:rPr>
          <w:rFonts w:ascii="Times New Roman" w:hAnsi="Times New Roman" w:cs="Times New Roman"/>
          <w:w w:val="100"/>
          <w:sz w:val="24"/>
          <w:szCs w:val="24"/>
        </w:rPr>
        <w:br/>
        <w:t xml:space="preserve">(у редакції наказу </w:t>
      </w:r>
      <w:r w:rsidRPr="008D0A3A">
        <w:rPr>
          <w:rFonts w:ascii="Times New Roman" w:hAnsi="Times New Roman" w:cs="Times New Roman"/>
          <w:w w:val="100"/>
          <w:sz w:val="24"/>
          <w:szCs w:val="24"/>
        </w:rPr>
        <w:br/>
        <w:t xml:space="preserve">Міністерства соціальної політики України </w:t>
      </w:r>
      <w:r w:rsidRPr="008D0A3A">
        <w:rPr>
          <w:rFonts w:ascii="Times New Roman" w:hAnsi="Times New Roman" w:cs="Times New Roman"/>
          <w:w w:val="100"/>
          <w:sz w:val="24"/>
          <w:szCs w:val="24"/>
        </w:rPr>
        <w:br/>
        <w:t xml:space="preserve">від </w:t>
      </w:r>
      <w:r w:rsidR="003629D0" w:rsidRPr="003629D0">
        <w:rPr>
          <w:rStyle w:val="st42"/>
          <w:rFonts w:ascii="Times New Roman" w:hAnsi="Times New Roman" w:cs="Times New Roman"/>
          <w:sz w:val="24"/>
          <w:szCs w:val="24"/>
        </w:rPr>
        <w:t>18 жовтня 2023 року № 398-Н</w:t>
      </w:r>
      <w:r w:rsidRPr="008D0A3A">
        <w:rPr>
          <w:rFonts w:ascii="Times New Roman" w:hAnsi="Times New Roman" w:cs="Times New Roman"/>
          <w:w w:val="100"/>
          <w:sz w:val="24"/>
          <w:szCs w:val="24"/>
        </w:rPr>
        <w:t xml:space="preserve">) </w:t>
      </w:r>
      <w:r w:rsidRPr="008D0A3A">
        <w:rPr>
          <w:rFonts w:ascii="Times New Roman" w:hAnsi="Times New Roman" w:cs="Times New Roman"/>
          <w:w w:val="100"/>
          <w:sz w:val="24"/>
          <w:szCs w:val="24"/>
        </w:rPr>
        <w:br/>
        <w:t>(пункт 2.5 глави 2)</w:t>
      </w:r>
    </w:p>
    <w:p w14:paraId="2D34A87D" w14:textId="3F336DED" w:rsidR="003C4A87" w:rsidRPr="003C4A87" w:rsidRDefault="00192480" w:rsidP="003C4A87">
      <w:pPr>
        <w:pStyle w:val="Ch62"/>
        <w:spacing w:before="227"/>
        <w:ind w:left="4479"/>
        <w:rPr>
          <w:rFonts w:ascii="Times New Roman" w:hAnsi="Times New Roman" w:cs="Times New Roman"/>
          <w:w w:val="100"/>
          <w:sz w:val="24"/>
          <w:szCs w:val="24"/>
          <w:lang w:val="ru-RU"/>
        </w:rPr>
      </w:pPr>
      <w:proofErr w:type="spellStart"/>
      <w:r w:rsidRPr="00192480">
        <w:rPr>
          <w:rFonts w:ascii="Times New Roman" w:hAnsi="Times New Roman" w:cs="Times New Roman"/>
          <w:i/>
          <w:iCs/>
          <w:color w:val="FF0000"/>
          <w:w w:val="100"/>
          <w:sz w:val="24"/>
          <w:szCs w:val="24"/>
          <w:u w:val="single"/>
          <w:lang w:val="ru-RU"/>
        </w:rPr>
        <w:t>Управління</w:t>
      </w:r>
      <w:proofErr w:type="spellEnd"/>
      <w:r w:rsidRPr="00192480">
        <w:rPr>
          <w:rFonts w:ascii="Times New Roman" w:hAnsi="Times New Roman" w:cs="Times New Roman"/>
          <w:i/>
          <w:iCs/>
          <w:color w:val="FF0000"/>
          <w:w w:val="100"/>
          <w:sz w:val="24"/>
          <w:szCs w:val="24"/>
          <w:u w:val="single"/>
          <w:lang w:val="ru-RU"/>
        </w:rPr>
        <w:t xml:space="preserve"> </w:t>
      </w:r>
      <w:proofErr w:type="spellStart"/>
      <w:r w:rsidRPr="00192480">
        <w:rPr>
          <w:rFonts w:ascii="Times New Roman" w:hAnsi="Times New Roman" w:cs="Times New Roman"/>
          <w:i/>
          <w:iCs/>
          <w:color w:val="FF0000"/>
          <w:w w:val="100"/>
          <w:sz w:val="24"/>
          <w:szCs w:val="24"/>
          <w:u w:val="single"/>
          <w:lang w:val="ru-RU"/>
        </w:rPr>
        <w:t>соціального</w:t>
      </w:r>
      <w:proofErr w:type="spellEnd"/>
      <w:r w:rsidRPr="00192480">
        <w:rPr>
          <w:rFonts w:ascii="Times New Roman" w:hAnsi="Times New Roman" w:cs="Times New Roman"/>
          <w:i/>
          <w:iCs/>
          <w:color w:val="FF0000"/>
          <w:w w:val="100"/>
          <w:sz w:val="24"/>
          <w:szCs w:val="24"/>
          <w:u w:val="single"/>
          <w:lang w:val="ru-RU"/>
        </w:rPr>
        <w:t xml:space="preserve"> </w:t>
      </w:r>
      <w:proofErr w:type="spellStart"/>
      <w:r w:rsidRPr="00192480">
        <w:rPr>
          <w:rFonts w:ascii="Times New Roman" w:hAnsi="Times New Roman" w:cs="Times New Roman"/>
          <w:i/>
          <w:iCs/>
          <w:color w:val="FF0000"/>
          <w:w w:val="100"/>
          <w:sz w:val="24"/>
          <w:szCs w:val="24"/>
          <w:u w:val="single"/>
          <w:lang w:val="ru-RU"/>
        </w:rPr>
        <w:t>захисту</w:t>
      </w:r>
      <w:proofErr w:type="spellEnd"/>
      <w:r w:rsidRPr="00192480">
        <w:rPr>
          <w:rFonts w:ascii="Times New Roman" w:hAnsi="Times New Roman" w:cs="Times New Roman"/>
          <w:i/>
          <w:iCs/>
          <w:color w:val="FF0000"/>
          <w:w w:val="100"/>
          <w:sz w:val="24"/>
          <w:szCs w:val="24"/>
          <w:u w:val="single"/>
          <w:lang w:val="ru-RU"/>
        </w:rPr>
        <w:t xml:space="preserve"> </w:t>
      </w:r>
      <w:proofErr w:type="spellStart"/>
      <w:r w:rsidRPr="00192480">
        <w:rPr>
          <w:rFonts w:ascii="Times New Roman" w:hAnsi="Times New Roman" w:cs="Times New Roman"/>
          <w:i/>
          <w:iCs/>
          <w:color w:val="FF0000"/>
          <w:w w:val="100"/>
          <w:sz w:val="24"/>
          <w:szCs w:val="24"/>
          <w:u w:val="single"/>
          <w:lang w:val="ru-RU"/>
        </w:rPr>
        <w:t>населення</w:t>
      </w:r>
      <w:proofErr w:type="spellEnd"/>
      <w:r>
        <w:rPr>
          <w:rFonts w:ascii="Times New Roman" w:hAnsi="Times New Roman" w:cs="Times New Roman"/>
          <w:w w:val="100"/>
          <w:sz w:val="24"/>
          <w:szCs w:val="24"/>
          <w:lang w:val="ru-RU"/>
        </w:rPr>
        <w:t>_____</w:t>
      </w:r>
      <w:r w:rsidR="003C4A87">
        <w:rPr>
          <w:rFonts w:ascii="Times New Roman" w:hAnsi="Times New Roman" w:cs="Times New Roman"/>
          <w:w w:val="100"/>
          <w:sz w:val="24"/>
          <w:szCs w:val="24"/>
          <w:lang w:val="ru-RU"/>
        </w:rPr>
        <w:t>__</w:t>
      </w:r>
    </w:p>
    <w:p w14:paraId="583095AE" w14:textId="4968DF84" w:rsidR="003C4A87" w:rsidRPr="003C4A87" w:rsidRDefault="00192480" w:rsidP="003C4A87">
      <w:pPr>
        <w:pStyle w:val="Ch62"/>
        <w:spacing w:before="57"/>
        <w:ind w:left="4479"/>
        <w:rPr>
          <w:rFonts w:ascii="Times New Roman" w:hAnsi="Times New Roman" w:cs="Times New Roman"/>
          <w:w w:val="100"/>
          <w:sz w:val="24"/>
          <w:szCs w:val="24"/>
          <w:lang w:val="ru-RU"/>
        </w:rPr>
      </w:pPr>
      <w:proofErr w:type="spellStart"/>
      <w:r w:rsidRPr="00192480">
        <w:rPr>
          <w:rFonts w:ascii="Times New Roman" w:hAnsi="Times New Roman" w:cs="Times New Roman"/>
          <w:i/>
          <w:iCs/>
          <w:color w:val="FF0000"/>
          <w:w w:val="100"/>
          <w:sz w:val="24"/>
          <w:szCs w:val="24"/>
          <w:u w:val="single"/>
          <w:lang w:val="ru-RU"/>
        </w:rPr>
        <w:t>виконкому</w:t>
      </w:r>
      <w:proofErr w:type="spellEnd"/>
      <w:r w:rsidRPr="00192480">
        <w:rPr>
          <w:rFonts w:ascii="Times New Roman" w:hAnsi="Times New Roman" w:cs="Times New Roman"/>
          <w:i/>
          <w:iCs/>
          <w:color w:val="FF0000"/>
          <w:w w:val="100"/>
          <w:sz w:val="24"/>
          <w:szCs w:val="24"/>
          <w:u w:val="single"/>
          <w:lang w:val="ru-RU"/>
        </w:rPr>
        <w:t xml:space="preserve"> </w:t>
      </w:r>
      <w:proofErr w:type="spellStart"/>
      <w:r w:rsidRPr="00192480">
        <w:rPr>
          <w:rFonts w:ascii="Times New Roman" w:hAnsi="Times New Roman" w:cs="Times New Roman"/>
          <w:i/>
          <w:iCs/>
          <w:color w:val="FF0000"/>
          <w:w w:val="100"/>
          <w:sz w:val="24"/>
          <w:szCs w:val="24"/>
          <w:u w:val="single"/>
          <w:lang w:val="ru-RU"/>
        </w:rPr>
        <w:t>Горішньоплавнівської</w:t>
      </w:r>
      <w:proofErr w:type="spellEnd"/>
      <w:r w:rsidRPr="00192480">
        <w:rPr>
          <w:rFonts w:ascii="Times New Roman" w:hAnsi="Times New Roman" w:cs="Times New Roman"/>
          <w:i/>
          <w:iCs/>
          <w:color w:val="FF0000"/>
          <w:w w:val="100"/>
          <w:sz w:val="24"/>
          <w:szCs w:val="24"/>
          <w:u w:val="single"/>
          <w:lang w:val="ru-RU"/>
        </w:rPr>
        <w:t xml:space="preserve"> </w:t>
      </w:r>
      <w:proofErr w:type="spellStart"/>
      <w:r w:rsidRPr="00192480">
        <w:rPr>
          <w:rFonts w:ascii="Times New Roman" w:hAnsi="Times New Roman" w:cs="Times New Roman"/>
          <w:i/>
          <w:iCs/>
          <w:color w:val="FF0000"/>
          <w:w w:val="100"/>
          <w:sz w:val="24"/>
          <w:szCs w:val="24"/>
          <w:u w:val="single"/>
          <w:lang w:val="ru-RU"/>
        </w:rPr>
        <w:t>міської</w:t>
      </w:r>
      <w:proofErr w:type="spellEnd"/>
      <w:r w:rsidRPr="00192480">
        <w:rPr>
          <w:rFonts w:ascii="Times New Roman" w:hAnsi="Times New Roman" w:cs="Times New Roman"/>
          <w:i/>
          <w:iCs/>
          <w:color w:val="FF0000"/>
          <w:w w:val="100"/>
          <w:sz w:val="24"/>
          <w:szCs w:val="24"/>
          <w:u w:val="single"/>
          <w:lang w:val="ru-RU"/>
        </w:rPr>
        <w:t xml:space="preserve"> ради</w:t>
      </w:r>
      <w:r>
        <w:rPr>
          <w:rFonts w:ascii="Times New Roman" w:hAnsi="Times New Roman" w:cs="Times New Roman"/>
          <w:w w:val="100"/>
          <w:sz w:val="24"/>
          <w:szCs w:val="24"/>
          <w:lang w:val="ru-RU"/>
        </w:rPr>
        <w:t>____</w:t>
      </w:r>
    </w:p>
    <w:p w14:paraId="5AEB1EFC" w14:textId="752B39DA" w:rsidR="003C4A87" w:rsidRPr="003C4A87" w:rsidRDefault="003C4A87" w:rsidP="003C4A87">
      <w:pPr>
        <w:pStyle w:val="StrokeCh6"/>
        <w:ind w:left="4479"/>
        <w:rPr>
          <w:rFonts w:ascii="Times New Roman" w:hAnsi="Times New Roman" w:cs="Times New Roman"/>
          <w:w w:val="100"/>
          <w:sz w:val="20"/>
          <w:szCs w:val="20"/>
        </w:rPr>
      </w:pPr>
      <w:r w:rsidRPr="003C4A87">
        <w:rPr>
          <w:rFonts w:ascii="Times New Roman" w:hAnsi="Times New Roman" w:cs="Times New Roman"/>
          <w:w w:val="100"/>
          <w:sz w:val="20"/>
          <w:szCs w:val="20"/>
        </w:rPr>
        <w:t xml:space="preserve">(найменування структурного підрозділу з питань </w:t>
      </w:r>
      <w:r>
        <w:rPr>
          <w:rFonts w:ascii="Times New Roman" w:hAnsi="Times New Roman" w:cs="Times New Roman"/>
          <w:w w:val="100"/>
          <w:sz w:val="20"/>
          <w:szCs w:val="20"/>
        </w:rPr>
        <w:br/>
      </w:r>
      <w:r w:rsidRPr="003C4A87">
        <w:rPr>
          <w:rFonts w:ascii="Times New Roman" w:hAnsi="Times New Roman" w:cs="Times New Roman"/>
          <w:w w:val="100"/>
          <w:sz w:val="20"/>
          <w:szCs w:val="20"/>
        </w:rPr>
        <w:t>соціального захисту населення)</w:t>
      </w:r>
    </w:p>
    <w:p w14:paraId="09107D2C" w14:textId="4BF660F4" w:rsidR="003C4A87" w:rsidRPr="003C4A87" w:rsidRDefault="003C4A87" w:rsidP="003C4A87">
      <w:pPr>
        <w:pStyle w:val="Ch60"/>
        <w:spacing w:after="57"/>
        <w:rPr>
          <w:rFonts w:ascii="Times New Roman" w:hAnsi="Times New Roman" w:cs="Times New Roman"/>
          <w:w w:val="100"/>
          <w:sz w:val="28"/>
          <w:szCs w:val="28"/>
        </w:rPr>
      </w:pPr>
      <w:r w:rsidRPr="003C4A87">
        <w:rPr>
          <w:rFonts w:ascii="Times New Roman" w:hAnsi="Times New Roman" w:cs="Times New Roman"/>
          <w:w w:val="100"/>
          <w:sz w:val="28"/>
          <w:szCs w:val="28"/>
        </w:rPr>
        <w:t>Д</w:t>
      </w:r>
      <w:r w:rsidR="003629D0">
        <w:rPr>
          <w:rFonts w:ascii="Times New Roman" w:hAnsi="Times New Roman" w:cs="Times New Roman"/>
          <w:w w:val="100"/>
          <w:sz w:val="28"/>
          <w:szCs w:val="28"/>
        </w:rPr>
        <w:t>екларація</w:t>
      </w:r>
      <w:r w:rsidRPr="003C4A87">
        <w:rPr>
          <w:rFonts w:ascii="Times New Roman" w:hAnsi="Times New Roman" w:cs="Times New Roman"/>
          <w:w w:val="100"/>
          <w:sz w:val="28"/>
          <w:szCs w:val="28"/>
        </w:rPr>
        <w:t xml:space="preserve"> </w:t>
      </w:r>
      <w:r w:rsidRPr="003C4A87">
        <w:rPr>
          <w:rFonts w:ascii="Times New Roman" w:hAnsi="Times New Roman" w:cs="Times New Roman"/>
          <w:w w:val="100"/>
          <w:sz w:val="28"/>
          <w:szCs w:val="28"/>
        </w:rPr>
        <w:br/>
        <w:t xml:space="preserve">про доходи та майновий стан осіб, які звернулися </w:t>
      </w:r>
      <w:r w:rsidRPr="003C4A87">
        <w:rPr>
          <w:rFonts w:ascii="Times New Roman" w:hAnsi="Times New Roman" w:cs="Times New Roman"/>
          <w:w w:val="100"/>
          <w:sz w:val="28"/>
          <w:szCs w:val="28"/>
        </w:rPr>
        <w:br/>
        <w:t>за призначенням усіх видів державної соціальної допомоги</w:t>
      </w:r>
    </w:p>
    <w:tbl>
      <w:tblPr>
        <w:tblW w:w="9561" w:type="dxa"/>
        <w:tblInd w:w="68" w:type="dxa"/>
        <w:tblLayout w:type="fixed"/>
        <w:tblCellMar>
          <w:left w:w="0" w:type="dxa"/>
          <w:right w:w="0" w:type="dxa"/>
        </w:tblCellMar>
        <w:tblLook w:val="0000" w:firstRow="0" w:lastRow="0" w:firstColumn="0" w:lastColumn="0" w:noHBand="0" w:noVBand="0"/>
      </w:tblPr>
      <w:tblGrid>
        <w:gridCol w:w="1765"/>
        <w:gridCol w:w="1559"/>
        <w:gridCol w:w="1418"/>
        <w:gridCol w:w="1758"/>
        <w:gridCol w:w="1757"/>
        <w:gridCol w:w="1304"/>
      </w:tblGrid>
      <w:tr w:rsidR="003C4A87" w:rsidRPr="008D0A3A" w14:paraId="06BB48C3" w14:textId="77777777" w:rsidTr="003C4A87">
        <w:trPr>
          <w:trHeight w:val="60"/>
        </w:trPr>
        <w:tc>
          <w:tcPr>
            <w:tcW w:w="9561" w:type="dxa"/>
            <w:gridSpan w:val="6"/>
            <w:tcBorders>
              <w:top w:val="single" w:sz="8" w:space="0" w:color="000000"/>
              <w:left w:val="single" w:sz="8" w:space="0" w:color="000000"/>
              <w:bottom w:val="single" w:sz="8" w:space="0" w:color="000000"/>
              <w:right w:val="single" w:sz="8" w:space="0" w:color="000000"/>
            </w:tcBorders>
            <w:tcMar>
              <w:top w:w="113" w:type="dxa"/>
              <w:left w:w="68" w:type="dxa"/>
              <w:bottom w:w="113" w:type="dxa"/>
              <w:right w:w="68" w:type="dxa"/>
            </w:tcMar>
          </w:tcPr>
          <w:p w14:paraId="589EA95F" w14:textId="77777777" w:rsidR="003C4A87" w:rsidRPr="008D0A3A" w:rsidRDefault="003C4A87" w:rsidP="00042BBA">
            <w:pPr>
              <w:pStyle w:val="Ch62"/>
              <w:rPr>
                <w:rStyle w:val="Bold"/>
                <w:rFonts w:ascii="Times New Roman" w:hAnsi="Times New Roman" w:cs="Times New Roman"/>
                <w:bCs/>
                <w:w w:val="100"/>
                <w:sz w:val="24"/>
                <w:szCs w:val="24"/>
              </w:rPr>
            </w:pPr>
            <w:r w:rsidRPr="008D0A3A">
              <w:rPr>
                <w:rStyle w:val="Bold"/>
                <w:rFonts w:ascii="Times New Roman" w:hAnsi="Times New Roman" w:cs="Times New Roman"/>
                <w:bCs/>
                <w:w w:val="100"/>
                <w:sz w:val="24"/>
                <w:szCs w:val="24"/>
              </w:rPr>
              <w:t>Розділ I. Загальні відомості</w:t>
            </w:r>
          </w:p>
          <w:p w14:paraId="59D477AE" w14:textId="4E67A1A6" w:rsidR="003C4A87" w:rsidRPr="008D0A3A" w:rsidRDefault="003C4A87" w:rsidP="00042BBA">
            <w:pPr>
              <w:pStyle w:val="Ch62"/>
              <w:spacing w:before="57"/>
              <w:rPr>
                <w:rFonts w:ascii="Times New Roman" w:hAnsi="Times New Roman" w:cs="Times New Roman"/>
                <w:w w:val="100"/>
                <w:sz w:val="24"/>
                <w:szCs w:val="24"/>
              </w:rPr>
            </w:pPr>
            <w:r w:rsidRPr="008D0A3A">
              <w:rPr>
                <w:rFonts w:ascii="Times New Roman" w:hAnsi="Times New Roman" w:cs="Times New Roman"/>
                <w:w w:val="100"/>
                <w:sz w:val="24"/>
                <w:szCs w:val="24"/>
              </w:rPr>
              <w:t>1. __</w:t>
            </w:r>
            <w:r w:rsidR="00192480" w:rsidRPr="00192480">
              <w:rPr>
                <w:rFonts w:ascii="Times New Roman" w:hAnsi="Times New Roman" w:cs="Times New Roman"/>
                <w:b/>
                <w:bCs/>
                <w:i/>
                <w:iCs/>
                <w:color w:val="FF0000"/>
                <w:w w:val="100"/>
                <w:sz w:val="24"/>
                <w:szCs w:val="24"/>
                <w:u w:val="single"/>
              </w:rPr>
              <w:t>Заєць Тетяна Богданівна</w:t>
            </w:r>
            <w:r w:rsidRPr="008D0A3A">
              <w:rPr>
                <w:rFonts w:ascii="Times New Roman" w:hAnsi="Times New Roman" w:cs="Times New Roman"/>
                <w:w w:val="100"/>
                <w:sz w:val="24"/>
                <w:szCs w:val="24"/>
              </w:rPr>
              <w:t xml:space="preserve">___________________________________________________ </w:t>
            </w:r>
          </w:p>
          <w:p w14:paraId="470023B4" w14:textId="77777777" w:rsidR="003C4A87" w:rsidRPr="003C4A87" w:rsidRDefault="003C4A87" w:rsidP="00042BBA">
            <w:pPr>
              <w:pStyle w:val="StrokeCh6"/>
              <w:ind w:left="170"/>
              <w:rPr>
                <w:rFonts w:ascii="Times New Roman" w:hAnsi="Times New Roman" w:cs="Times New Roman"/>
                <w:w w:val="100"/>
                <w:sz w:val="20"/>
                <w:szCs w:val="20"/>
              </w:rPr>
            </w:pPr>
            <w:r w:rsidRPr="003C4A87">
              <w:rPr>
                <w:rFonts w:ascii="Times New Roman" w:hAnsi="Times New Roman" w:cs="Times New Roman"/>
                <w:w w:val="100"/>
                <w:sz w:val="20"/>
                <w:szCs w:val="20"/>
              </w:rPr>
              <w:t>(прізвище, ім’я, по батькові (за наявності) заявника / законного представника заявника / уповноваженого представника сім’ї)</w:t>
            </w:r>
          </w:p>
          <w:p w14:paraId="6B6693E5" w14:textId="77777777" w:rsidR="003C4A87" w:rsidRPr="008D0A3A" w:rsidRDefault="003C4A87" w:rsidP="00042BBA">
            <w:pPr>
              <w:pStyle w:val="Ch62"/>
              <w:spacing w:before="57"/>
              <w:rPr>
                <w:rFonts w:ascii="Times New Roman" w:hAnsi="Times New Roman" w:cs="Times New Roman"/>
                <w:w w:val="100"/>
                <w:sz w:val="24"/>
                <w:szCs w:val="24"/>
              </w:rPr>
            </w:pPr>
            <w:r w:rsidRPr="008D0A3A">
              <w:rPr>
                <w:rFonts w:ascii="Times New Roman" w:hAnsi="Times New Roman" w:cs="Times New Roman"/>
                <w:w w:val="100"/>
                <w:sz w:val="24"/>
                <w:szCs w:val="24"/>
              </w:rPr>
              <w:t xml:space="preserve">2. Задеклароване (зареєстроване) місце проживання (перебування) / фактичне місце проживання </w:t>
            </w:r>
          </w:p>
          <w:p w14:paraId="59449A6C" w14:textId="05EB080D" w:rsidR="003C4A87" w:rsidRPr="008D0A3A" w:rsidRDefault="00192480" w:rsidP="00042BBA">
            <w:pPr>
              <w:pStyle w:val="Ch62"/>
              <w:rPr>
                <w:rFonts w:ascii="Times New Roman" w:hAnsi="Times New Roman" w:cs="Times New Roman"/>
                <w:w w:val="100"/>
                <w:sz w:val="24"/>
                <w:szCs w:val="24"/>
              </w:rPr>
            </w:pPr>
            <w:r w:rsidRPr="00192480">
              <w:rPr>
                <w:rFonts w:ascii="Times New Roman" w:hAnsi="Times New Roman" w:cs="Times New Roman"/>
                <w:b/>
                <w:bCs/>
                <w:i/>
                <w:iCs/>
                <w:color w:val="FF0000"/>
                <w:w w:val="100"/>
                <w:sz w:val="24"/>
                <w:szCs w:val="24"/>
                <w:u w:val="single"/>
              </w:rPr>
              <w:t>39800</w:t>
            </w:r>
            <w:r>
              <w:rPr>
                <w:rFonts w:ascii="Times New Roman" w:hAnsi="Times New Roman" w:cs="Times New Roman"/>
                <w:b/>
                <w:bCs/>
                <w:i/>
                <w:iCs/>
                <w:color w:val="FF0000"/>
                <w:w w:val="100"/>
                <w:sz w:val="24"/>
                <w:szCs w:val="24"/>
                <w:u w:val="single"/>
              </w:rPr>
              <w:t xml:space="preserve">, </w:t>
            </w:r>
            <w:r w:rsidRPr="00192480">
              <w:rPr>
                <w:rFonts w:ascii="Times New Roman" w:hAnsi="Times New Roman" w:cs="Times New Roman"/>
                <w:b/>
                <w:bCs/>
                <w:i/>
                <w:iCs/>
                <w:color w:val="FF0000"/>
                <w:w w:val="100"/>
                <w:sz w:val="24"/>
                <w:szCs w:val="24"/>
                <w:u w:val="single"/>
              </w:rPr>
              <w:t>Полтавська область</w:t>
            </w:r>
            <w:r>
              <w:rPr>
                <w:rFonts w:ascii="Times New Roman" w:hAnsi="Times New Roman" w:cs="Times New Roman"/>
                <w:b/>
                <w:bCs/>
                <w:i/>
                <w:iCs/>
                <w:color w:val="FF0000"/>
                <w:w w:val="100"/>
                <w:sz w:val="24"/>
                <w:szCs w:val="24"/>
                <w:u w:val="single"/>
              </w:rPr>
              <w:t xml:space="preserve">, </w:t>
            </w:r>
            <w:proofErr w:type="spellStart"/>
            <w:r w:rsidRPr="00192480">
              <w:rPr>
                <w:rFonts w:ascii="Times New Roman" w:hAnsi="Times New Roman" w:cs="Times New Roman"/>
                <w:b/>
                <w:bCs/>
                <w:i/>
                <w:iCs/>
                <w:color w:val="FF0000"/>
                <w:w w:val="100"/>
                <w:sz w:val="24"/>
                <w:szCs w:val="24"/>
                <w:u w:val="single"/>
              </w:rPr>
              <w:t>м.Горішні</w:t>
            </w:r>
            <w:proofErr w:type="spellEnd"/>
            <w:r w:rsidRPr="00192480">
              <w:rPr>
                <w:rFonts w:ascii="Times New Roman" w:hAnsi="Times New Roman" w:cs="Times New Roman"/>
                <w:b/>
                <w:bCs/>
                <w:i/>
                <w:iCs/>
                <w:color w:val="FF0000"/>
                <w:w w:val="100"/>
                <w:sz w:val="24"/>
                <w:szCs w:val="24"/>
                <w:u w:val="single"/>
              </w:rPr>
              <w:t xml:space="preserve"> Плавні, </w:t>
            </w:r>
            <w:r>
              <w:rPr>
                <w:rFonts w:ascii="Times New Roman" w:hAnsi="Times New Roman" w:cs="Times New Roman"/>
                <w:b/>
                <w:bCs/>
                <w:i/>
                <w:iCs/>
                <w:color w:val="FF0000"/>
                <w:w w:val="100"/>
                <w:sz w:val="24"/>
                <w:szCs w:val="24"/>
                <w:u w:val="single"/>
              </w:rPr>
              <w:t xml:space="preserve">вул. </w:t>
            </w:r>
            <w:r w:rsidRPr="00192480">
              <w:rPr>
                <w:rFonts w:ascii="Times New Roman" w:hAnsi="Times New Roman" w:cs="Times New Roman"/>
                <w:b/>
                <w:bCs/>
                <w:i/>
                <w:iCs/>
                <w:color w:val="FF0000"/>
                <w:w w:val="100"/>
                <w:sz w:val="24"/>
                <w:szCs w:val="24"/>
                <w:u w:val="single"/>
              </w:rPr>
              <w:t>Б.Хмельницького,24</w:t>
            </w:r>
            <w:r w:rsidRPr="00192480">
              <w:rPr>
                <w:rFonts w:ascii="Times New Roman" w:hAnsi="Times New Roman" w:cs="Times New Roman"/>
                <w:b/>
                <w:bCs/>
                <w:i/>
                <w:iCs/>
                <w:color w:val="FF0000"/>
                <w:w w:val="100"/>
                <w:sz w:val="24"/>
                <w:szCs w:val="24"/>
                <w:u w:val="single"/>
              </w:rPr>
              <w:t xml:space="preserve"> </w:t>
            </w:r>
            <w:r>
              <w:rPr>
                <w:rFonts w:ascii="Times New Roman" w:hAnsi="Times New Roman" w:cs="Times New Roman"/>
                <w:w w:val="100"/>
                <w:sz w:val="24"/>
                <w:szCs w:val="24"/>
              </w:rPr>
              <w:t>__</w:t>
            </w:r>
            <w:r w:rsidR="003C4A87" w:rsidRPr="008D0A3A">
              <w:rPr>
                <w:rFonts w:ascii="Times New Roman" w:hAnsi="Times New Roman" w:cs="Times New Roman"/>
                <w:w w:val="100"/>
                <w:sz w:val="24"/>
                <w:szCs w:val="24"/>
              </w:rPr>
              <w:t>___</w:t>
            </w:r>
            <w:r w:rsidR="00781223">
              <w:rPr>
                <w:rFonts w:ascii="Times New Roman" w:hAnsi="Times New Roman" w:cs="Times New Roman"/>
                <w:w w:val="100"/>
                <w:sz w:val="24"/>
                <w:szCs w:val="24"/>
              </w:rPr>
              <w:t>_</w:t>
            </w:r>
            <w:r w:rsidR="003C4A87" w:rsidRPr="008D0A3A">
              <w:rPr>
                <w:rFonts w:ascii="Times New Roman" w:hAnsi="Times New Roman" w:cs="Times New Roman"/>
                <w:w w:val="100"/>
                <w:sz w:val="24"/>
                <w:szCs w:val="24"/>
              </w:rPr>
              <w:t>_____</w:t>
            </w:r>
          </w:p>
          <w:p w14:paraId="37E5002B" w14:textId="2654E08C" w:rsidR="003C4A87" w:rsidRPr="008D0A3A" w:rsidRDefault="003C4A87" w:rsidP="00042BBA">
            <w:pPr>
              <w:pStyle w:val="Ch62"/>
              <w:rPr>
                <w:rFonts w:ascii="Times New Roman" w:hAnsi="Times New Roman" w:cs="Times New Roman"/>
                <w:w w:val="100"/>
                <w:sz w:val="24"/>
                <w:szCs w:val="24"/>
              </w:rPr>
            </w:pPr>
            <w:r w:rsidRPr="008D0A3A">
              <w:rPr>
                <w:rFonts w:ascii="Times New Roman" w:hAnsi="Times New Roman" w:cs="Times New Roman"/>
                <w:w w:val="100"/>
                <w:sz w:val="24"/>
                <w:szCs w:val="24"/>
              </w:rPr>
              <w:t xml:space="preserve">____________________________________________________________________________ </w:t>
            </w:r>
          </w:p>
          <w:p w14:paraId="674450C7" w14:textId="77777777" w:rsidR="003C4A87" w:rsidRPr="003C4A87" w:rsidRDefault="003C4A87" w:rsidP="00042BBA">
            <w:pPr>
              <w:pStyle w:val="StrokeCh6"/>
              <w:rPr>
                <w:rFonts w:ascii="Times New Roman" w:hAnsi="Times New Roman" w:cs="Times New Roman"/>
                <w:w w:val="100"/>
                <w:sz w:val="20"/>
                <w:szCs w:val="20"/>
              </w:rPr>
            </w:pPr>
            <w:r w:rsidRPr="003C4A87">
              <w:rPr>
                <w:rFonts w:ascii="Times New Roman" w:hAnsi="Times New Roman" w:cs="Times New Roman"/>
                <w:w w:val="100"/>
                <w:sz w:val="20"/>
                <w:szCs w:val="20"/>
              </w:rPr>
              <w:t>(поштовий індекс, область, район, населений пункт, вулиця, будинок, корпус, квартира)</w:t>
            </w:r>
          </w:p>
          <w:p w14:paraId="42DBD65B" w14:textId="77777777" w:rsidR="003C4A87" w:rsidRPr="008D0A3A" w:rsidRDefault="003C4A87" w:rsidP="00042BBA">
            <w:pPr>
              <w:pStyle w:val="Ch62"/>
              <w:spacing w:before="57"/>
              <w:rPr>
                <w:rFonts w:ascii="Times New Roman" w:hAnsi="Times New Roman" w:cs="Times New Roman"/>
                <w:w w:val="100"/>
                <w:sz w:val="24"/>
                <w:szCs w:val="24"/>
              </w:rPr>
            </w:pPr>
            <w:r w:rsidRPr="008D0A3A">
              <w:rPr>
                <w:rFonts w:ascii="Times New Roman" w:hAnsi="Times New Roman" w:cs="Times New Roman"/>
                <w:w w:val="100"/>
                <w:sz w:val="24"/>
                <w:szCs w:val="24"/>
              </w:rPr>
              <w:t>3. Дані про осіб, які входять до складу сім’ї</w:t>
            </w:r>
          </w:p>
        </w:tc>
      </w:tr>
      <w:tr w:rsidR="003C4A87" w:rsidRPr="009541FC" w14:paraId="275FAD24"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14:paraId="59E3234D"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Прізвище, </w:t>
            </w:r>
            <w:r w:rsidRPr="009541FC">
              <w:rPr>
                <w:rFonts w:ascii="Times New Roman" w:hAnsi="Times New Roman" w:cs="Times New Roman"/>
                <w:w w:val="100"/>
                <w:sz w:val="20"/>
                <w:szCs w:val="20"/>
              </w:rPr>
              <w:br/>
              <w:t>власне ім’я, по батькові (за наявності)</w:t>
            </w:r>
          </w:p>
        </w:tc>
        <w:tc>
          <w:tcPr>
            <w:tcW w:w="1559"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14:paraId="79CE1F3B"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Сімейний стан/ </w:t>
            </w:r>
            <w:r w:rsidRPr="009541FC">
              <w:rPr>
                <w:rFonts w:ascii="Times New Roman" w:hAnsi="Times New Roman" w:cs="Times New Roman"/>
                <w:w w:val="100"/>
                <w:sz w:val="20"/>
                <w:szCs w:val="20"/>
              </w:rPr>
              <w:br/>
              <w:t>сімейний зв’язок</w:t>
            </w:r>
          </w:p>
        </w:tc>
        <w:tc>
          <w:tcPr>
            <w:tcW w:w="1418"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14:paraId="7391079A"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Число, місяць,</w:t>
            </w:r>
            <w:r w:rsidRPr="009541FC">
              <w:rPr>
                <w:rFonts w:ascii="Times New Roman" w:hAnsi="Times New Roman" w:cs="Times New Roman"/>
                <w:w w:val="100"/>
                <w:sz w:val="20"/>
                <w:szCs w:val="20"/>
              </w:rPr>
              <w:br/>
              <w:t>рік народження</w:t>
            </w:r>
          </w:p>
        </w:tc>
        <w:tc>
          <w:tcPr>
            <w:tcW w:w="1758"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14:paraId="1DDD91D0" w14:textId="12250B96" w:rsidR="003C4A87" w:rsidRPr="009541FC" w:rsidRDefault="003629D0" w:rsidP="003629D0">
            <w:pPr>
              <w:pStyle w:val="TableshapkaTABL"/>
              <w:rPr>
                <w:rFonts w:ascii="Times New Roman" w:hAnsi="Times New Roman" w:cs="Times New Roman"/>
                <w:w w:val="100"/>
                <w:sz w:val="20"/>
                <w:szCs w:val="20"/>
              </w:rPr>
            </w:pPr>
            <w:r w:rsidRPr="003629D0">
              <w:rPr>
                <w:rStyle w:val="st42"/>
                <w:rFonts w:ascii="Times New Roman" w:hAnsi="Times New Roman" w:cs="Times New Roman"/>
                <w:sz w:val="20"/>
                <w:szCs w:val="20"/>
              </w:rPr>
              <w:t>Серія (за наявності) та номер паспорта</w:t>
            </w:r>
            <w:r w:rsidR="003C4A87" w:rsidRPr="009541FC">
              <w:rPr>
                <w:rFonts w:ascii="Times New Roman" w:hAnsi="Times New Roman" w:cs="Times New Roman"/>
                <w:w w:val="100"/>
                <w:sz w:val="20"/>
                <w:szCs w:val="20"/>
              </w:rPr>
              <w:t xml:space="preserve">/ </w:t>
            </w:r>
            <w:r w:rsidR="003C4A87" w:rsidRPr="009541FC">
              <w:rPr>
                <w:rFonts w:ascii="Times New Roman" w:hAnsi="Times New Roman" w:cs="Times New Roman"/>
                <w:w w:val="100"/>
                <w:sz w:val="20"/>
                <w:szCs w:val="20"/>
              </w:rPr>
              <w:br/>
              <w:t xml:space="preserve">свідоцтва </w:t>
            </w:r>
            <w:r w:rsidR="003C4A87" w:rsidRPr="009541FC">
              <w:rPr>
                <w:rFonts w:ascii="Times New Roman" w:hAnsi="Times New Roman" w:cs="Times New Roman"/>
                <w:w w:val="100"/>
                <w:sz w:val="20"/>
                <w:szCs w:val="20"/>
              </w:rPr>
              <w:br/>
              <w:t xml:space="preserve">про народження дитини/ </w:t>
            </w:r>
            <w:r w:rsidR="003C4A87" w:rsidRPr="009541FC">
              <w:rPr>
                <w:rFonts w:ascii="Times New Roman" w:hAnsi="Times New Roman" w:cs="Times New Roman"/>
                <w:w w:val="100"/>
                <w:sz w:val="20"/>
                <w:szCs w:val="20"/>
              </w:rPr>
              <w:br/>
              <w:t xml:space="preserve">реквізити посвідки </w:t>
            </w:r>
            <w:r w:rsidR="003C4A87" w:rsidRPr="009541FC">
              <w:rPr>
                <w:rFonts w:ascii="Times New Roman" w:hAnsi="Times New Roman" w:cs="Times New Roman"/>
                <w:w w:val="100"/>
                <w:sz w:val="20"/>
                <w:szCs w:val="20"/>
              </w:rPr>
              <w:br/>
              <w:t xml:space="preserve">на постійне / тимчасове </w:t>
            </w:r>
            <w:r w:rsidR="003C4A87" w:rsidRPr="009541FC">
              <w:rPr>
                <w:rFonts w:ascii="Times New Roman" w:hAnsi="Times New Roman" w:cs="Times New Roman"/>
                <w:w w:val="100"/>
                <w:sz w:val="20"/>
                <w:szCs w:val="20"/>
              </w:rPr>
              <w:br/>
              <w:t>проживання</w:t>
            </w:r>
          </w:p>
        </w:tc>
        <w:tc>
          <w:tcPr>
            <w:tcW w:w="1757"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14:paraId="582F9D92"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Реєстраційний </w:t>
            </w:r>
            <w:r w:rsidRPr="009541FC">
              <w:rPr>
                <w:rFonts w:ascii="Times New Roman" w:hAnsi="Times New Roman" w:cs="Times New Roman"/>
                <w:w w:val="100"/>
                <w:sz w:val="20"/>
                <w:szCs w:val="20"/>
              </w:rPr>
              <w:br/>
              <w:t xml:space="preserve">номер облікової картки </w:t>
            </w:r>
            <w:r w:rsidRPr="009541FC">
              <w:rPr>
                <w:rFonts w:ascii="Times New Roman" w:hAnsi="Times New Roman" w:cs="Times New Roman"/>
                <w:w w:val="100"/>
                <w:sz w:val="20"/>
                <w:szCs w:val="20"/>
              </w:rPr>
              <w:br/>
              <w:t xml:space="preserve">платника податків </w:t>
            </w:r>
            <w:r w:rsidRPr="009541FC">
              <w:rPr>
                <w:rFonts w:ascii="Times New Roman" w:hAnsi="Times New Roman" w:cs="Times New Roman"/>
                <w:w w:val="100"/>
                <w:sz w:val="20"/>
                <w:szCs w:val="20"/>
              </w:rPr>
              <w:br/>
              <w:t xml:space="preserve">або серія та номер паспорта (для осіб, які мають відмітку в паспорті про право </w:t>
            </w:r>
            <w:r w:rsidRPr="009541FC">
              <w:rPr>
                <w:rFonts w:ascii="Times New Roman" w:hAnsi="Times New Roman" w:cs="Times New Roman"/>
                <w:w w:val="100"/>
                <w:sz w:val="20"/>
                <w:szCs w:val="20"/>
              </w:rPr>
              <w:br/>
              <w:t xml:space="preserve">здійснювати платежі </w:t>
            </w:r>
            <w:r w:rsidRPr="009541FC">
              <w:rPr>
                <w:rFonts w:ascii="Times New Roman" w:hAnsi="Times New Roman" w:cs="Times New Roman"/>
                <w:w w:val="100"/>
                <w:sz w:val="20"/>
                <w:szCs w:val="20"/>
              </w:rPr>
              <w:br/>
              <w:t xml:space="preserve">за його серією </w:t>
            </w:r>
            <w:r w:rsidRPr="009541FC">
              <w:rPr>
                <w:rFonts w:ascii="Times New Roman" w:hAnsi="Times New Roman" w:cs="Times New Roman"/>
                <w:w w:val="100"/>
                <w:sz w:val="20"/>
                <w:szCs w:val="20"/>
              </w:rPr>
              <w:br/>
              <w:t>та номером)</w:t>
            </w:r>
          </w:p>
        </w:tc>
        <w:tc>
          <w:tcPr>
            <w:tcW w:w="1304" w:type="dxa"/>
            <w:tcBorders>
              <w:top w:val="single" w:sz="8" w:space="0" w:color="000000"/>
              <w:left w:val="single" w:sz="8" w:space="0" w:color="000000"/>
              <w:bottom w:val="single" w:sz="8" w:space="0" w:color="000000"/>
              <w:right w:val="single" w:sz="8" w:space="0" w:color="000000"/>
            </w:tcBorders>
            <w:tcMar>
              <w:top w:w="68" w:type="dxa"/>
              <w:left w:w="57" w:type="dxa"/>
              <w:bottom w:w="68" w:type="dxa"/>
              <w:right w:w="57" w:type="dxa"/>
            </w:tcMar>
            <w:vAlign w:val="center"/>
          </w:tcPr>
          <w:p w14:paraId="35BCCF0B"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Примітки*</w:t>
            </w:r>
          </w:p>
        </w:tc>
      </w:tr>
      <w:tr w:rsidR="008E29B2" w:rsidRPr="008E29B2" w14:paraId="05528CE2"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C82173F" w14:textId="6CC89CE0"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Заєць Петро Петрович</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5C28535" w14:textId="08FA70F4"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чоловік</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27D1A5E" w14:textId="53E4B7E1"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05.04.1983</w:t>
            </w: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469795E" w14:textId="1B221D88"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КН 001100</w:t>
            </w: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D61D03B" w14:textId="7F97BA9A"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123123111111</w:t>
            </w: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C7E5368" w14:textId="2DCB68F0" w:rsidR="003C4A87" w:rsidRPr="00781223" w:rsidRDefault="00781223" w:rsidP="00042BBA">
            <w:pPr>
              <w:pStyle w:val="a3"/>
              <w:spacing w:line="240" w:lineRule="auto"/>
              <w:textAlignment w:val="auto"/>
              <w:rPr>
                <w:b/>
                <w:bCs/>
                <w:i/>
                <w:iCs/>
                <w:color w:val="FF0000"/>
                <w:sz w:val="18"/>
                <w:szCs w:val="18"/>
                <w:lang w:val="uk-UA"/>
              </w:rPr>
            </w:pPr>
            <w:r w:rsidRPr="00781223">
              <w:rPr>
                <w:b/>
                <w:bCs/>
                <w:i/>
                <w:iCs/>
                <w:color w:val="FF0000"/>
                <w:sz w:val="18"/>
                <w:szCs w:val="18"/>
                <w:lang w:val="uk-UA"/>
              </w:rPr>
              <w:t>Особа з інвалідністю</w:t>
            </w:r>
          </w:p>
        </w:tc>
      </w:tr>
      <w:tr w:rsidR="003C4A87" w:rsidRPr="009541FC" w14:paraId="755469EC"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AF3743F" w14:textId="0110746A"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Заєць Іван Петрович</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8BF6CED" w14:textId="04CC8BE7"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син</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2C2AA58" w14:textId="04A89ED5"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06.04.2020</w:t>
            </w: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370500C" w14:textId="77777777"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І-НО</w:t>
            </w:r>
          </w:p>
          <w:p w14:paraId="610DE1AF" w14:textId="419E6A7E" w:rsidR="008E29B2"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100000</w:t>
            </w: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C97F01B" w14:textId="13FAB294"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000000111111</w:t>
            </w: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BE32D7A" w14:textId="13A1962F"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w:t>
            </w:r>
          </w:p>
        </w:tc>
      </w:tr>
      <w:tr w:rsidR="003C4A87" w:rsidRPr="009541FC" w14:paraId="47E332DC"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2708350"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16A6236"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9469CC4"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4F8DB74"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A07B939"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5598F82"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373FDB4D"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2230A72"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554A02A"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A9142B3"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1B8A5E5"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3C10600"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F101699"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2FFEB08E"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7CCEC25"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B8C12BE"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7B7F1EB"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6C8979D"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86D5AAC"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63C3D0B"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443CA40A"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8C7FE18"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B6BB5A4"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E23FCAA"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5A0E66B"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8B4567D"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966B50F"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70FB9EE3"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56DF82F"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6D71A23"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5127C3E"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13533F5"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1172B40"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0E309CC"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25962BAF"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00B6B1F"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1193317"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EC9E75A"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2BD41AF"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18DB62F"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492FA38"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7836E90A"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D169D49"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79CC2A6"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3E43EF0"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64F2E7E"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6B75F2F"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3CB4586"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5FDBE691" w14:textId="77777777" w:rsidTr="003C4A87">
        <w:trPr>
          <w:trHeight w:val="60"/>
        </w:trPr>
        <w:tc>
          <w:tcPr>
            <w:tcW w:w="1765"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D9709C9"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65F4640"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016E430" w14:textId="77777777" w:rsidR="003C4A87" w:rsidRPr="009541FC" w:rsidRDefault="003C4A87" w:rsidP="00042BBA">
            <w:pPr>
              <w:pStyle w:val="a3"/>
              <w:spacing w:line="240" w:lineRule="auto"/>
              <w:textAlignment w:val="auto"/>
              <w:rPr>
                <w:color w:val="auto"/>
                <w:sz w:val="20"/>
                <w:szCs w:val="20"/>
                <w:lang w:val="uk-UA"/>
              </w:rPr>
            </w:pPr>
          </w:p>
        </w:tc>
        <w:tc>
          <w:tcPr>
            <w:tcW w:w="175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93CBE3C" w14:textId="77777777" w:rsidR="003C4A87" w:rsidRPr="009541FC" w:rsidRDefault="003C4A87" w:rsidP="00042BBA">
            <w:pPr>
              <w:pStyle w:val="a3"/>
              <w:spacing w:line="240" w:lineRule="auto"/>
              <w:textAlignment w:val="auto"/>
              <w:rPr>
                <w:color w:val="auto"/>
                <w:sz w:val="20"/>
                <w:szCs w:val="20"/>
                <w:lang w:val="uk-UA"/>
              </w:rPr>
            </w:pPr>
          </w:p>
        </w:tc>
        <w:tc>
          <w:tcPr>
            <w:tcW w:w="1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A5AD180" w14:textId="77777777" w:rsidR="003C4A87" w:rsidRPr="009541FC" w:rsidRDefault="003C4A87" w:rsidP="00042BBA">
            <w:pPr>
              <w:pStyle w:val="a3"/>
              <w:spacing w:line="240" w:lineRule="auto"/>
              <w:textAlignment w:val="auto"/>
              <w:rPr>
                <w:color w:val="auto"/>
                <w:sz w:val="20"/>
                <w:szCs w:val="20"/>
                <w:lang w:val="uk-UA"/>
              </w:rPr>
            </w:pPr>
          </w:p>
        </w:tc>
        <w:tc>
          <w:tcPr>
            <w:tcW w:w="1304"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923DCD7"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4FC78BFE" w14:textId="77777777" w:rsidTr="003C4A87">
        <w:trPr>
          <w:trHeight w:val="60"/>
        </w:trPr>
        <w:tc>
          <w:tcPr>
            <w:tcW w:w="9561" w:type="dxa"/>
            <w:gridSpan w:val="6"/>
            <w:tcBorders>
              <w:top w:val="single" w:sz="8" w:space="0" w:color="000000"/>
              <w:left w:val="single" w:sz="8" w:space="0" w:color="000000"/>
              <w:bottom w:val="single" w:sz="6" w:space="0" w:color="000000"/>
              <w:right w:val="single" w:sz="8" w:space="0" w:color="000000"/>
            </w:tcBorders>
            <w:tcMar>
              <w:top w:w="113" w:type="dxa"/>
              <w:left w:w="68" w:type="dxa"/>
              <w:bottom w:w="113" w:type="dxa"/>
              <w:right w:w="68" w:type="dxa"/>
            </w:tcMar>
          </w:tcPr>
          <w:p w14:paraId="122926F0" w14:textId="0B35AAC3"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 xml:space="preserve">Розділ II. Відомості про види та суми доходів (у тому числі закордонні грошові перекази, дивіденди від цінних паперів) осіб, які входять до складу сім’ї, інформація про які відсутня в Державному реєстрі фізичних осіб — платників податків та реєстрі застрахованих осіб Державного реєстру загальнообов’язкового державного соціального страхування, </w:t>
            </w:r>
            <w:r w:rsidR="009541FC">
              <w:rPr>
                <w:rStyle w:val="Bold"/>
                <w:rFonts w:ascii="Times New Roman" w:hAnsi="Times New Roman" w:cs="Times New Roman"/>
                <w:bCs/>
                <w:w w:val="100"/>
                <w:sz w:val="20"/>
                <w:szCs w:val="20"/>
              </w:rPr>
              <w:br/>
            </w:r>
            <w:r w:rsidRPr="009541FC">
              <w:rPr>
                <w:rStyle w:val="Bold"/>
                <w:rFonts w:ascii="Times New Roman" w:hAnsi="Times New Roman" w:cs="Times New Roman"/>
                <w:bCs/>
                <w:w w:val="100"/>
                <w:sz w:val="20"/>
                <w:szCs w:val="20"/>
              </w:rPr>
              <w:t>за період із _</w:t>
            </w:r>
            <w:r w:rsidR="008E29B2" w:rsidRPr="008E29B2">
              <w:rPr>
                <w:rStyle w:val="Bold"/>
                <w:rFonts w:ascii="Times New Roman" w:hAnsi="Times New Roman" w:cs="Times New Roman"/>
                <w:bCs/>
                <w:i/>
                <w:iCs/>
                <w:color w:val="FF0000"/>
                <w:w w:val="100"/>
                <w:sz w:val="20"/>
                <w:szCs w:val="20"/>
                <w:u w:val="single"/>
              </w:rPr>
              <w:t>01.01.</w:t>
            </w:r>
            <w:r w:rsidRPr="009541FC">
              <w:rPr>
                <w:rStyle w:val="Bold"/>
                <w:rFonts w:ascii="Times New Roman" w:hAnsi="Times New Roman" w:cs="Times New Roman"/>
                <w:bCs/>
                <w:w w:val="100"/>
                <w:sz w:val="20"/>
                <w:szCs w:val="20"/>
              </w:rPr>
              <w:t>________ 20</w:t>
            </w:r>
            <w:r w:rsidR="008E29B2" w:rsidRPr="008E29B2">
              <w:rPr>
                <w:rStyle w:val="Bold"/>
                <w:rFonts w:ascii="Times New Roman" w:hAnsi="Times New Roman" w:cs="Times New Roman"/>
                <w:bCs/>
                <w:i/>
                <w:iCs/>
                <w:color w:val="FF0000"/>
                <w:w w:val="100"/>
                <w:sz w:val="20"/>
                <w:szCs w:val="20"/>
                <w:u w:val="single"/>
              </w:rPr>
              <w:t>24</w:t>
            </w:r>
            <w:r w:rsidRPr="009541FC">
              <w:rPr>
                <w:rStyle w:val="Bold"/>
                <w:rFonts w:ascii="Times New Roman" w:hAnsi="Times New Roman" w:cs="Times New Roman"/>
                <w:bCs/>
                <w:w w:val="100"/>
                <w:sz w:val="20"/>
                <w:szCs w:val="20"/>
              </w:rPr>
              <w:t xml:space="preserve"> р. до __</w:t>
            </w:r>
            <w:r w:rsidR="008E29B2" w:rsidRPr="008E29B2">
              <w:rPr>
                <w:rStyle w:val="Bold"/>
                <w:rFonts w:ascii="Times New Roman" w:hAnsi="Times New Roman" w:cs="Times New Roman"/>
                <w:bCs/>
                <w:i/>
                <w:iCs/>
                <w:color w:val="FF0000"/>
                <w:w w:val="100"/>
                <w:sz w:val="20"/>
                <w:szCs w:val="20"/>
                <w:u w:val="single"/>
              </w:rPr>
              <w:t>30.06</w:t>
            </w:r>
            <w:r w:rsidR="008E29B2">
              <w:rPr>
                <w:rStyle w:val="Bold"/>
                <w:rFonts w:ascii="Times New Roman" w:hAnsi="Times New Roman" w:cs="Times New Roman"/>
                <w:bCs/>
                <w:w w:val="100"/>
                <w:sz w:val="20"/>
                <w:szCs w:val="20"/>
              </w:rPr>
              <w:t>.</w:t>
            </w:r>
            <w:r w:rsidRPr="009541FC">
              <w:rPr>
                <w:rStyle w:val="Bold"/>
                <w:rFonts w:ascii="Times New Roman" w:hAnsi="Times New Roman" w:cs="Times New Roman"/>
                <w:bCs/>
                <w:w w:val="100"/>
                <w:sz w:val="20"/>
                <w:szCs w:val="20"/>
              </w:rPr>
              <w:t>___________ 20</w:t>
            </w:r>
            <w:r w:rsidR="008E29B2" w:rsidRPr="008E29B2">
              <w:rPr>
                <w:rStyle w:val="Bold"/>
                <w:rFonts w:ascii="Times New Roman" w:hAnsi="Times New Roman" w:cs="Times New Roman"/>
                <w:bCs/>
                <w:i/>
                <w:iCs/>
                <w:color w:val="FF0000"/>
                <w:w w:val="100"/>
                <w:sz w:val="20"/>
                <w:szCs w:val="20"/>
                <w:u w:val="single"/>
              </w:rPr>
              <w:t>24</w:t>
            </w:r>
            <w:r w:rsidRPr="009541FC">
              <w:rPr>
                <w:rStyle w:val="Bold"/>
                <w:rFonts w:ascii="Times New Roman" w:hAnsi="Times New Roman" w:cs="Times New Roman"/>
                <w:bCs/>
                <w:w w:val="100"/>
                <w:sz w:val="20"/>
                <w:szCs w:val="20"/>
              </w:rPr>
              <w:t xml:space="preserve"> р.</w:t>
            </w:r>
          </w:p>
        </w:tc>
      </w:tr>
    </w:tbl>
    <w:p w14:paraId="35528211" w14:textId="77777777" w:rsidR="003C4A87" w:rsidRPr="009541FC" w:rsidRDefault="003C4A87" w:rsidP="003C4A87">
      <w:pPr>
        <w:pStyle w:val="Ch62"/>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firstRow="0" w:lastRow="0" w:firstColumn="0" w:lastColumn="0" w:noHBand="0" w:noVBand="0"/>
      </w:tblPr>
      <w:tblGrid>
        <w:gridCol w:w="3041"/>
        <w:gridCol w:w="1701"/>
        <w:gridCol w:w="1843"/>
        <w:gridCol w:w="2976"/>
      </w:tblGrid>
      <w:tr w:rsidR="003C4A87" w:rsidRPr="009541FC" w14:paraId="7A5E3B3B" w14:textId="77777777" w:rsidTr="003C4A87">
        <w:trPr>
          <w:trHeight w:val="60"/>
        </w:trPr>
        <w:tc>
          <w:tcPr>
            <w:tcW w:w="9561"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39548424"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169C3968" w14:textId="77777777" w:rsidTr="003C4A87">
        <w:trPr>
          <w:trHeight w:val="60"/>
        </w:trPr>
        <w:tc>
          <w:tcPr>
            <w:tcW w:w="3041" w:type="dxa"/>
            <w:vMerge w:val="restart"/>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0C1344B1"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14:paraId="5A3EF053"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w:t>
            </w:r>
          </w:p>
        </w:tc>
        <w:tc>
          <w:tcPr>
            <w:tcW w:w="6520" w:type="dxa"/>
            <w:gridSpan w:val="3"/>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3B967891"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Відомості про доходи</w:t>
            </w:r>
          </w:p>
        </w:tc>
      </w:tr>
      <w:tr w:rsidR="003C4A87" w:rsidRPr="009541FC" w14:paraId="6A818769" w14:textId="77777777" w:rsidTr="003C4A87">
        <w:trPr>
          <w:trHeight w:val="60"/>
        </w:trPr>
        <w:tc>
          <w:tcPr>
            <w:tcW w:w="3041" w:type="dxa"/>
            <w:vMerge/>
            <w:tcBorders>
              <w:top w:val="single" w:sz="8" w:space="0" w:color="000000"/>
              <w:left w:val="single" w:sz="8" w:space="0" w:color="000000"/>
              <w:bottom w:val="single" w:sz="8" w:space="0" w:color="000000"/>
              <w:right w:val="single" w:sz="8" w:space="0" w:color="000000"/>
            </w:tcBorders>
          </w:tcPr>
          <w:p w14:paraId="0252FF63" w14:textId="77777777"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451C19B5"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вид доходу</w:t>
            </w: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62131D0E"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доходу, </w:t>
            </w:r>
            <w:r w:rsidRPr="009541FC">
              <w:rPr>
                <w:rFonts w:ascii="Times New Roman" w:hAnsi="Times New Roman" w:cs="Times New Roman"/>
                <w:w w:val="100"/>
                <w:sz w:val="20"/>
                <w:szCs w:val="20"/>
              </w:rPr>
              <w:br/>
              <w:t>грн</w:t>
            </w: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124E8CF0"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найменування організації, </w:t>
            </w:r>
            <w:r w:rsidRPr="009541FC">
              <w:rPr>
                <w:rFonts w:ascii="Times New Roman" w:hAnsi="Times New Roman" w:cs="Times New Roman"/>
                <w:w w:val="100"/>
                <w:sz w:val="20"/>
                <w:szCs w:val="20"/>
              </w:rPr>
              <w:br/>
              <w:t>у якій отримано дохід</w:t>
            </w:r>
          </w:p>
        </w:tc>
      </w:tr>
      <w:tr w:rsidR="003C4A87" w:rsidRPr="009541FC" w14:paraId="1BB51574" w14:textId="77777777" w:rsidTr="003C4A87">
        <w:trPr>
          <w:trHeight w:val="60"/>
        </w:trPr>
        <w:tc>
          <w:tcPr>
            <w:tcW w:w="304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634B824" w14:textId="1E681D06"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Заєць Тетяна Богданівна</w:t>
            </w: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F88ED42" w14:textId="2A0D1913"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Заробітна плата</w:t>
            </w: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302CEF3" w14:textId="07E49048"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51000</w:t>
            </w: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DCA0F2E" w14:textId="432D0BA5" w:rsidR="003C4A87" w:rsidRPr="008E29B2" w:rsidRDefault="008E29B2"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ФОП Петренко П.П.</w:t>
            </w:r>
          </w:p>
        </w:tc>
      </w:tr>
      <w:tr w:rsidR="00781223" w:rsidRPr="009541FC" w14:paraId="01885EA1" w14:textId="77777777" w:rsidTr="00FF1591">
        <w:trPr>
          <w:trHeight w:val="60"/>
        </w:trPr>
        <w:tc>
          <w:tcPr>
            <w:tcW w:w="3041" w:type="dxa"/>
            <w:vMerge w:val="restart"/>
            <w:tcBorders>
              <w:top w:val="single" w:sz="8" w:space="0" w:color="000000"/>
              <w:left w:val="single" w:sz="8" w:space="0" w:color="000000"/>
              <w:right w:val="single" w:sz="8" w:space="0" w:color="000000"/>
            </w:tcBorders>
            <w:tcMar>
              <w:top w:w="68" w:type="dxa"/>
              <w:left w:w="68" w:type="dxa"/>
              <w:bottom w:w="68" w:type="dxa"/>
              <w:right w:w="68" w:type="dxa"/>
            </w:tcMar>
          </w:tcPr>
          <w:p w14:paraId="0D04D065" w14:textId="1491D060" w:rsidR="00781223" w:rsidRPr="008E29B2" w:rsidRDefault="00781223"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Заєць Петро Петрович</w:t>
            </w: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CBB7096" w14:textId="2D60E82E" w:rsidR="00781223" w:rsidRPr="008E29B2" w:rsidRDefault="00781223"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Заробітна плата</w:t>
            </w: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DDADF52" w14:textId="257F7FE1" w:rsidR="00781223" w:rsidRPr="008E29B2" w:rsidRDefault="00781223"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51000</w:t>
            </w: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0B60271" w14:textId="43E757E3" w:rsidR="00781223" w:rsidRPr="008E29B2" w:rsidRDefault="00781223" w:rsidP="00042BBA">
            <w:pPr>
              <w:pStyle w:val="a3"/>
              <w:spacing w:line="240" w:lineRule="auto"/>
              <w:textAlignment w:val="auto"/>
              <w:rPr>
                <w:b/>
                <w:bCs/>
                <w:i/>
                <w:iCs/>
                <w:color w:val="FF0000"/>
                <w:sz w:val="20"/>
                <w:szCs w:val="20"/>
                <w:lang w:val="uk-UA"/>
              </w:rPr>
            </w:pPr>
            <w:r w:rsidRPr="008E29B2">
              <w:rPr>
                <w:b/>
                <w:bCs/>
                <w:i/>
                <w:iCs/>
                <w:color w:val="FF0000"/>
                <w:sz w:val="20"/>
                <w:szCs w:val="20"/>
                <w:lang w:val="uk-UA"/>
              </w:rPr>
              <w:t>ФОП Петренко П.П.</w:t>
            </w:r>
          </w:p>
        </w:tc>
      </w:tr>
      <w:tr w:rsidR="00781223" w:rsidRPr="009541FC" w14:paraId="6A963C81" w14:textId="77777777" w:rsidTr="00FF1591">
        <w:trPr>
          <w:trHeight w:val="60"/>
        </w:trPr>
        <w:tc>
          <w:tcPr>
            <w:tcW w:w="3041" w:type="dxa"/>
            <w:vMerge/>
            <w:tcBorders>
              <w:left w:val="single" w:sz="8" w:space="0" w:color="000000"/>
              <w:bottom w:val="single" w:sz="8" w:space="0" w:color="000000"/>
              <w:right w:val="single" w:sz="8" w:space="0" w:color="000000"/>
            </w:tcBorders>
            <w:tcMar>
              <w:top w:w="68" w:type="dxa"/>
              <w:left w:w="68" w:type="dxa"/>
              <w:bottom w:w="68" w:type="dxa"/>
              <w:right w:w="68" w:type="dxa"/>
            </w:tcMar>
          </w:tcPr>
          <w:p w14:paraId="67A2F517" w14:textId="77777777" w:rsidR="00781223" w:rsidRPr="009541FC" w:rsidRDefault="00781223"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1A172CF" w14:textId="1D147640" w:rsidR="00781223" w:rsidRPr="00781223" w:rsidRDefault="00781223" w:rsidP="00042BBA">
            <w:pPr>
              <w:pStyle w:val="a3"/>
              <w:spacing w:line="240" w:lineRule="auto"/>
              <w:textAlignment w:val="auto"/>
              <w:rPr>
                <w:b/>
                <w:bCs/>
                <w:i/>
                <w:iCs/>
                <w:color w:val="FF0000"/>
                <w:sz w:val="20"/>
                <w:szCs w:val="20"/>
                <w:lang w:val="uk-UA"/>
              </w:rPr>
            </w:pPr>
            <w:r w:rsidRPr="00781223">
              <w:rPr>
                <w:b/>
                <w:bCs/>
                <w:i/>
                <w:iCs/>
                <w:color w:val="FF0000"/>
                <w:sz w:val="20"/>
                <w:szCs w:val="20"/>
                <w:lang w:val="uk-UA"/>
              </w:rPr>
              <w:t>Допомога особам з інвалідністю</w:t>
            </w: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9BE5361" w14:textId="5F39CC32" w:rsidR="00781223" w:rsidRPr="00781223" w:rsidRDefault="00781223" w:rsidP="00042BBA">
            <w:pPr>
              <w:pStyle w:val="a3"/>
              <w:spacing w:line="240" w:lineRule="auto"/>
              <w:textAlignment w:val="auto"/>
              <w:rPr>
                <w:b/>
                <w:bCs/>
                <w:i/>
                <w:iCs/>
                <w:color w:val="FF0000"/>
                <w:sz w:val="20"/>
                <w:szCs w:val="20"/>
                <w:lang w:val="uk-UA"/>
              </w:rPr>
            </w:pPr>
            <w:r w:rsidRPr="00781223">
              <w:rPr>
                <w:b/>
                <w:bCs/>
                <w:i/>
                <w:iCs/>
                <w:color w:val="FF0000"/>
                <w:sz w:val="20"/>
                <w:szCs w:val="20"/>
                <w:lang w:val="uk-UA"/>
              </w:rPr>
              <w:t>14200</w:t>
            </w: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5918488" w14:textId="3BD82BB6" w:rsidR="00781223" w:rsidRPr="00781223" w:rsidRDefault="00781223" w:rsidP="00042BBA">
            <w:pPr>
              <w:pStyle w:val="a3"/>
              <w:spacing w:line="240" w:lineRule="auto"/>
              <w:textAlignment w:val="auto"/>
              <w:rPr>
                <w:b/>
                <w:bCs/>
                <w:i/>
                <w:iCs/>
                <w:color w:val="FF0000"/>
                <w:sz w:val="20"/>
                <w:szCs w:val="20"/>
                <w:lang w:val="uk-UA"/>
              </w:rPr>
            </w:pPr>
            <w:r w:rsidRPr="00781223">
              <w:rPr>
                <w:b/>
                <w:bCs/>
                <w:i/>
                <w:iCs/>
                <w:color w:val="FF0000"/>
                <w:sz w:val="20"/>
                <w:szCs w:val="20"/>
                <w:lang w:val="uk-UA"/>
              </w:rPr>
              <w:t xml:space="preserve">Управління соціального захисту населення виконкому </w:t>
            </w:r>
            <w:proofErr w:type="spellStart"/>
            <w:r w:rsidRPr="00781223">
              <w:rPr>
                <w:b/>
                <w:bCs/>
                <w:i/>
                <w:iCs/>
                <w:color w:val="FF0000"/>
                <w:sz w:val="20"/>
                <w:szCs w:val="20"/>
                <w:lang w:val="uk-UA"/>
              </w:rPr>
              <w:t>Горішньоплавнівської</w:t>
            </w:r>
            <w:proofErr w:type="spellEnd"/>
            <w:r w:rsidRPr="00781223">
              <w:rPr>
                <w:b/>
                <w:bCs/>
                <w:i/>
                <w:iCs/>
                <w:color w:val="FF0000"/>
                <w:sz w:val="20"/>
                <w:szCs w:val="20"/>
                <w:lang w:val="uk-UA"/>
              </w:rPr>
              <w:t xml:space="preserve"> міської ради</w:t>
            </w:r>
          </w:p>
        </w:tc>
      </w:tr>
      <w:tr w:rsidR="003C4A87" w:rsidRPr="009541FC" w14:paraId="7F9E38C4" w14:textId="77777777" w:rsidTr="003C4A87">
        <w:trPr>
          <w:trHeight w:val="60"/>
        </w:trPr>
        <w:tc>
          <w:tcPr>
            <w:tcW w:w="304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09C1EAC" w14:textId="77777777"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0515EFD" w14:textId="77777777" w:rsidR="003C4A87" w:rsidRPr="009541FC" w:rsidRDefault="003C4A87" w:rsidP="00042BBA">
            <w:pPr>
              <w:pStyle w:val="a3"/>
              <w:spacing w:line="240" w:lineRule="auto"/>
              <w:textAlignment w:val="auto"/>
              <w:rPr>
                <w:color w:val="auto"/>
                <w:sz w:val="20"/>
                <w:szCs w:val="20"/>
                <w:lang w:val="uk-UA"/>
              </w:rPr>
            </w:pPr>
          </w:p>
        </w:tc>
        <w:tc>
          <w:tcPr>
            <w:tcW w:w="184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CB5D3B8" w14:textId="77777777" w:rsidR="003C4A87" w:rsidRPr="009541FC" w:rsidRDefault="003C4A87" w:rsidP="00042BBA">
            <w:pPr>
              <w:pStyle w:val="a3"/>
              <w:spacing w:line="240" w:lineRule="auto"/>
              <w:textAlignment w:val="auto"/>
              <w:rPr>
                <w:color w:val="auto"/>
                <w:sz w:val="20"/>
                <w:szCs w:val="20"/>
                <w:lang w:val="uk-UA"/>
              </w:rPr>
            </w:pPr>
          </w:p>
        </w:tc>
        <w:tc>
          <w:tcPr>
            <w:tcW w:w="297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6882272"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48DD0D0F" w14:textId="77777777" w:rsidTr="003C4A87">
        <w:trPr>
          <w:trHeight w:val="60"/>
        </w:trPr>
        <w:tc>
          <w:tcPr>
            <w:tcW w:w="3041"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14:paraId="73F4B0BC" w14:textId="77777777"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14:paraId="0D2D0E1E" w14:textId="77777777" w:rsidR="003C4A87" w:rsidRPr="009541FC" w:rsidRDefault="003C4A87" w:rsidP="00042BBA">
            <w:pPr>
              <w:pStyle w:val="a3"/>
              <w:spacing w:line="240" w:lineRule="auto"/>
              <w:textAlignment w:val="auto"/>
              <w:rPr>
                <w:color w:val="auto"/>
                <w:sz w:val="20"/>
                <w:szCs w:val="20"/>
                <w:lang w:val="uk-UA"/>
              </w:rPr>
            </w:pPr>
          </w:p>
        </w:tc>
        <w:tc>
          <w:tcPr>
            <w:tcW w:w="1843"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14:paraId="14834515" w14:textId="77777777" w:rsidR="003C4A87" w:rsidRPr="009541FC" w:rsidRDefault="003C4A87" w:rsidP="00042BBA">
            <w:pPr>
              <w:pStyle w:val="a3"/>
              <w:spacing w:line="240" w:lineRule="auto"/>
              <w:textAlignment w:val="auto"/>
              <w:rPr>
                <w:color w:val="auto"/>
                <w:sz w:val="20"/>
                <w:szCs w:val="20"/>
                <w:lang w:val="uk-UA"/>
              </w:rPr>
            </w:pPr>
          </w:p>
        </w:tc>
        <w:tc>
          <w:tcPr>
            <w:tcW w:w="2976" w:type="dxa"/>
            <w:tcBorders>
              <w:top w:val="single" w:sz="8" w:space="0" w:color="000000"/>
              <w:left w:val="single" w:sz="8" w:space="0" w:color="000000"/>
              <w:bottom w:val="single" w:sz="6" w:space="0" w:color="000000"/>
              <w:right w:val="single" w:sz="8" w:space="0" w:color="000000"/>
            </w:tcBorders>
            <w:tcMar>
              <w:top w:w="68" w:type="dxa"/>
              <w:left w:w="68" w:type="dxa"/>
              <w:bottom w:w="68" w:type="dxa"/>
              <w:right w:w="68" w:type="dxa"/>
            </w:tcMar>
          </w:tcPr>
          <w:p w14:paraId="0AFDE23E" w14:textId="77777777" w:rsidR="003C4A87" w:rsidRPr="009541FC" w:rsidRDefault="003C4A87" w:rsidP="00042BBA">
            <w:pPr>
              <w:pStyle w:val="a3"/>
              <w:spacing w:line="240" w:lineRule="auto"/>
              <w:textAlignment w:val="auto"/>
              <w:rPr>
                <w:color w:val="auto"/>
                <w:sz w:val="20"/>
                <w:szCs w:val="20"/>
                <w:lang w:val="uk-UA"/>
              </w:rPr>
            </w:pPr>
          </w:p>
        </w:tc>
      </w:tr>
    </w:tbl>
    <w:p w14:paraId="634ADC8D" w14:textId="77777777" w:rsidR="003C4A87" w:rsidRPr="009541FC" w:rsidRDefault="003C4A87" w:rsidP="003C4A87">
      <w:pPr>
        <w:pStyle w:val="Ch6"/>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firstRow="0" w:lastRow="0" w:firstColumn="0" w:lastColumn="0" w:noHBand="0" w:noVBand="0"/>
      </w:tblPr>
      <w:tblGrid>
        <w:gridCol w:w="1623"/>
        <w:gridCol w:w="1560"/>
        <w:gridCol w:w="1559"/>
        <w:gridCol w:w="1559"/>
        <w:gridCol w:w="3211"/>
        <w:gridCol w:w="23"/>
      </w:tblGrid>
      <w:tr w:rsidR="003C4A87" w:rsidRPr="009541FC" w14:paraId="63B8F5FF" w14:textId="77777777" w:rsidTr="003C4A87">
        <w:trPr>
          <w:trHeight w:val="60"/>
        </w:trPr>
        <w:tc>
          <w:tcPr>
            <w:tcW w:w="9535" w:type="dxa"/>
            <w:gridSpan w:val="6"/>
            <w:tcBorders>
              <w:top w:val="single" w:sz="8" w:space="0" w:color="000000"/>
              <w:left w:val="single" w:sz="8" w:space="0" w:color="000000"/>
              <w:bottom w:val="single" w:sz="8" w:space="0" w:color="000000"/>
              <w:right w:val="single" w:sz="8" w:space="0" w:color="000000"/>
            </w:tcBorders>
            <w:tcMar>
              <w:top w:w="113" w:type="dxa"/>
              <w:left w:w="68" w:type="dxa"/>
              <w:bottom w:w="113" w:type="dxa"/>
              <w:right w:w="68" w:type="dxa"/>
            </w:tcMar>
          </w:tcPr>
          <w:p w14:paraId="49FC00D6" w14:textId="6C720C58"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 xml:space="preserve">Розділ III. Відомості про наявність у власності осіб, які входять до складу сім’ї, житлових приміщень </w:t>
            </w:r>
          </w:p>
        </w:tc>
      </w:tr>
      <w:tr w:rsidR="003C4A87" w:rsidRPr="009541FC" w14:paraId="299F0DC1" w14:textId="77777777" w:rsidTr="003C4A87">
        <w:trPr>
          <w:gridAfter w:val="1"/>
          <w:wAfter w:w="23" w:type="dxa"/>
          <w:trHeight w:val="6148"/>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9C212D3"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Прізвище, </w:t>
            </w:r>
            <w:r w:rsidRPr="009541FC">
              <w:rPr>
                <w:rFonts w:ascii="Times New Roman" w:hAnsi="Times New Roman" w:cs="Times New Roman"/>
                <w:w w:val="100"/>
                <w:sz w:val="20"/>
                <w:szCs w:val="20"/>
              </w:rPr>
              <w:br/>
              <w:t>власне ім’я, по батькові</w:t>
            </w:r>
          </w:p>
          <w:p w14:paraId="355904AA"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(за наявності) власника</w:t>
            </w: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314C9B2"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Вид житлового приміщення</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F8A86A2"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Загальна площа </w:t>
            </w:r>
            <w:r w:rsidRPr="009541FC">
              <w:rPr>
                <w:rFonts w:ascii="Times New Roman" w:hAnsi="Times New Roman" w:cs="Times New Roman"/>
                <w:w w:val="100"/>
                <w:sz w:val="20"/>
                <w:szCs w:val="20"/>
              </w:rPr>
              <w:br/>
              <w:t xml:space="preserve">житлового </w:t>
            </w:r>
            <w:r w:rsidRPr="009541FC">
              <w:rPr>
                <w:rFonts w:ascii="Times New Roman" w:hAnsi="Times New Roman" w:cs="Times New Roman"/>
                <w:w w:val="100"/>
                <w:sz w:val="20"/>
                <w:szCs w:val="20"/>
              </w:rPr>
              <w:br/>
              <w:t>приміщення</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05BCDF1"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Адреса фактичного розташування</w:t>
            </w: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142" w:type="dxa"/>
              <w:right w:w="68" w:type="dxa"/>
            </w:tcMar>
          </w:tcPr>
          <w:p w14:paraId="1CF86F45" w14:textId="77777777" w:rsidR="003C4A87" w:rsidRPr="009541FC" w:rsidRDefault="003C4A87" w:rsidP="00042BBA">
            <w:pPr>
              <w:pStyle w:val="Ch62"/>
              <w:jc w:val="left"/>
              <w:rPr>
                <w:rFonts w:ascii="Times New Roman" w:hAnsi="Times New Roman" w:cs="Times New Roman"/>
                <w:w w:val="100"/>
                <w:sz w:val="20"/>
                <w:szCs w:val="20"/>
              </w:rPr>
            </w:pPr>
            <w:r w:rsidRPr="009541FC">
              <w:rPr>
                <w:rFonts w:ascii="Times New Roman" w:hAnsi="Times New Roman" w:cs="Times New Roman"/>
                <w:w w:val="100"/>
                <w:sz w:val="20"/>
                <w:szCs w:val="20"/>
              </w:rPr>
              <w:t>Особлива характеристика житлового приміщення:</w:t>
            </w:r>
          </w:p>
          <w:p w14:paraId="01D15FF2" w14:textId="6D283655"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14:anchorId="41C19D40" wp14:editId="3BBA6FF9">
                  <wp:extent cx="266737" cy="257211"/>
                  <wp:effectExtent l="0" t="0" r="0" b="9525"/>
                  <wp:docPr id="288513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13317" name=""/>
                          <pic:cNvPicPr/>
                        </pic:nvPicPr>
                        <pic:blipFill>
                          <a:blip r:embed="rId6"/>
                          <a:stretch>
                            <a:fillRect/>
                          </a:stretch>
                        </pic:blipFill>
                        <pic:spPr>
                          <a:xfrm>
                            <a:off x="0" y="0"/>
                            <a:ext cx="266737" cy="257211"/>
                          </a:xfrm>
                          <a:prstGeom prst="rect">
                            <a:avLst/>
                          </a:prstGeom>
                        </pic:spPr>
                      </pic:pic>
                    </a:graphicData>
                  </a:graphic>
                </wp:inline>
              </w:drawing>
            </w:r>
            <w:r w:rsidR="003C4A87" w:rsidRPr="009541FC">
              <w:rPr>
                <w:rFonts w:ascii="Times New Roman" w:hAnsi="Times New Roman" w:cs="Times New Roman"/>
                <w:w w:val="100"/>
                <w:sz w:val="20"/>
                <w:szCs w:val="20"/>
              </w:rPr>
              <w:t xml:space="preserve">  — розташоване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r w:rsidR="003629D0" w:rsidRPr="003629D0">
              <w:rPr>
                <w:rStyle w:val="st42"/>
                <w:rFonts w:ascii="Times New Roman" w:hAnsi="Times New Roman" w:cs="Times New Roman"/>
                <w:sz w:val="20"/>
                <w:szCs w:val="20"/>
              </w:rPr>
              <w:t>наказом Міністерства з питань реінтеграції тимчасово окупованих територій України від 22 грудня 2022 року № 309, зареєстрованим в Міністерстві юстиції України 23 грудня 2022 року за № 1668/39004</w:t>
            </w:r>
            <w:r w:rsidR="003C4A87" w:rsidRPr="009541FC">
              <w:rPr>
                <w:rFonts w:ascii="Times New Roman" w:hAnsi="Times New Roman" w:cs="Times New Roman"/>
                <w:w w:val="100"/>
                <w:sz w:val="20"/>
                <w:szCs w:val="20"/>
              </w:rPr>
              <w:t>, для яких не визначена дата завершення бойових дій (дата припинення можливості бойових дій) або тимчасової окупації;</w:t>
            </w:r>
          </w:p>
          <w:p w14:paraId="585A6B07" w14:textId="3AB0FAAB"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14:anchorId="328D45D1" wp14:editId="70BC38A4">
                  <wp:extent cx="285790" cy="266737"/>
                  <wp:effectExtent l="0" t="0" r="0" b="0"/>
                  <wp:docPr id="1955601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01269" name=""/>
                          <pic:cNvPicPr/>
                        </pic:nvPicPr>
                        <pic:blipFill>
                          <a:blip r:embed="rId7"/>
                          <a:stretch>
                            <a:fillRect/>
                          </a:stretch>
                        </pic:blipFill>
                        <pic:spPr>
                          <a:xfrm>
                            <a:off x="0" y="0"/>
                            <a:ext cx="285790" cy="266737"/>
                          </a:xfrm>
                          <a:prstGeom prst="rect">
                            <a:avLst/>
                          </a:prstGeom>
                        </pic:spPr>
                      </pic:pic>
                    </a:graphicData>
                  </a:graphic>
                </wp:inline>
              </w:drawing>
            </w:r>
            <w:r w:rsidR="003C4A87" w:rsidRPr="009541FC">
              <w:rPr>
                <w:rFonts w:ascii="Times New Roman" w:hAnsi="Times New Roman" w:cs="Times New Roman"/>
                <w:w w:val="100"/>
                <w:sz w:val="20"/>
                <w:szCs w:val="20"/>
              </w:rPr>
              <w:t xml:space="preserve">  — знищене / непридатне для проживання внаслідок бойових дій, терористичних актів, диверсій, спричинених військовою агресією Російської Федерації, або з інших причин за наявності відповідної інформації у Державному реєстрі майна, пошкодженого та знищеного внаслідок бойових дій, терористичних актів, диверсій, спричинених військовою агресією Російської Федерації, або за умови </w:t>
            </w:r>
            <w:r w:rsidR="003C4A87" w:rsidRPr="009541FC">
              <w:rPr>
                <w:rFonts w:ascii="Times New Roman" w:hAnsi="Times New Roman" w:cs="Times New Roman"/>
                <w:w w:val="100"/>
                <w:sz w:val="20"/>
                <w:szCs w:val="20"/>
              </w:rPr>
              <w:lastRenderedPageBreak/>
              <w:t xml:space="preserve">отримання документального підтвердження від органів місцевого самоврядування факту знищення/ пошкодження житлового приміщення </w:t>
            </w:r>
            <w:r w:rsidR="003C4A87" w:rsidRPr="009541FC">
              <w:rPr>
                <w:rFonts w:ascii="Times New Roman" w:hAnsi="Times New Roman" w:cs="Times New Roman"/>
                <w:w w:val="100"/>
                <w:sz w:val="20"/>
                <w:szCs w:val="20"/>
              </w:rPr>
              <w:br/>
              <w:t>(квартири, будинку);</w:t>
            </w:r>
          </w:p>
          <w:p w14:paraId="1FC8DA84" w14:textId="0B5BFFF3"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14:anchorId="6376BF2E" wp14:editId="5D912080">
                  <wp:extent cx="266737" cy="266737"/>
                  <wp:effectExtent l="0" t="0" r="0" b="0"/>
                  <wp:docPr id="10027855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85548" name=""/>
                          <pic:cNvPicPr/>
                        </pic:nvPicPr>
                        <pic:blipFill>
                          <a:blip r:embed="rId8"/>
                          <a:stretch>
                            <a:fillRect/>
                          </a:stretch>
                        </pic:blipFill>
                        <pic:spPr>
                          <a:xfrm>
                            <a:off x="0" y="0"/>
                            <a:ext cx="266737" cy="266737"/>
                          </a:xfrm>
                          <a:prstGeom prst="rect">
                            <a:avLst/>
                          </a:prstGeom>
                        </pic:spPr>
                      </pic:pic>
                    </a:graphicData>
                  </a:graphic>
                </wp:inline>
              </w:drawing>
            </w:r>
            <w:r w:rsidR="003C4A87" w:rsidRPr="009541FC">
              <w:rPr>
                <w:rFonts w:ascii="Times New Roman" w:hAnsi="Times New Roman" w:cs="Times New Roman"/>
                <w:w w:val="100"/>
                <w:sz w:val="20"/>
                <w:szCs w:val="20"/>
              </w:rPr>
              <w:t xml:space="preserve">  — отримане дитиною-сиротою, дитиною, позбавленою батьківського піклування, особою з їх числа за рахунок державного чи місцевого бюджету;</w:t>
            </w:r>
          </w:p>
          <w:p w14:paraId="7773C4CE" w14:textId="11EC0696"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14:anchorId="26C5614A" wp14:editId="7D322194">
                  <wp:extent cx="276264" cy="257211"/>
                  <wp:effectExtent l="0" t="0" r="9525" b="9525"/>
                  <wp:docPr id="4241420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42023" name=""/>
                          <pic:cNvPicPr/>
                        </pic:nvPicPr>
                        <pic:blipFill>
                          <a:blip r:embed="rId9"/>
                          <a:stretch>
                            <a:fillRect/>
                          </a:stretch>
                        </pic:blipFill>
                        <pic:spPr>
                          <a:xfrm>
                            <a:off x="0" y="0"/>
                            <a:ext cx="276264" cy="257211"/>
                          </a:xfrm>
                          <a:prstGeom prst="rect">
                            <a:avLst/>
                          </a:prstGeom>
                        </pic:spPr>
                      </pic:pic>
                    </a:graphicData>
                  </a:graphic>
                </wp:inline>
              </w:drawing>
            </w:r>
            <w:r w:rsidR="003C4A87" w:rsidRPr="009541FC">
              <w:rPr>
                <w:rFonts w:ascii="Times New Roman" w:hAnsi="Times New Roman" w:cs="Times New Roman"/>
                <w:w w:val="100"/>
                <w:sz w:val="20"/>
                <w:szCs w:val="20"/>
              </w:rPr>
              <w:t xml:space="preserve">  — житлове приміщення у гуртожитку;</w:t>
            </w:r>
          </w:p>
          <w:p w14:paraId="2F51FE49" w14:textId="62B532AC" w:rsidR="003C4A87" w:rsidRPr="009541FC" w:rsidRDefault="009541FC" w:rsidP="00042BBA">
            <w:pPr>
              <w:pStyle w:val="Ch62"/>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14:anchorId="5C65DABB" wp14:editId="4A852780">
                  <wp:extent cx="266737" cy="266737"/>
                  <wp:effectExtent l="0" t="0" r="0" b="0"/>
                  <wp:docPr id="554322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22477" name=""/>
                          <pic:cNvPicPr/>
                        </pic:nvPicPr>
                        <pic:blipFill>
                          <a:blip r:embed="rId10"/>
                          <a:stretch>
                            <a:fillRect/>
                          </a:stretch>
                        </pic:blipFill>
                        <pic:spPr>
                          <a:xfrm>
                            <a:off x="0" y="0"/>
                            <a:ext cx="266737" cy="266737"/>
                          </a:xfrm>
                          <a:prstGeom prst="rect">
                            <a:avLst/>
                          </a:prstGeom>
                        </pic:spPr>
                      </pic:pic>
                    </a:graphicData>
                  </a:graphic>
                </wp:inline>
              </w:drawing>
            </w:r>
            <w:r w:rsidR="003C4A87" w:rsidRPr="009541FC">
              <w:rPr>
                <w:rFonts w:ascii="Times New Roman" w:hAnsi="Times New Roman" w:cs="Times New Roman"/>
                <w:w w:val="100"/>
                <w:sz w:val="20"/>
                <w:szCs w:val="20"/>
              </w:rPr>
              <w:t xml:space="preserve">  — належить на правах спільної сумісної або часткової власності;</w:t>
            </w:r>
          </w:p>
          <w:p w14:paraId="7794FC46" w14:textId="68FBA31D" w:rsidR="003C4A87" w:rsidRPr="009541FC" w:rsidRDefault="009541FC" w:rsidP="00042BBA">
            <w:pPr>
              <w:pStyle w:val="Ch62"/>
              <w:spacing w:before="57"/>
              <w:jc w:val="left"/>
              <w:rPr>
                <w:rFonts w:ascii="Times New Roman" w:hAnsi="Times New Roman" w:cs="Times New Roman"/>
                <w:w w:val="100"/>
                <w:sz w:val="20"/>
                <w:szCs w:val="20"/>
              </w:rPr>
            </w:pPr>
            <w:r w:rsidRPr="009541FC">
              <w:rPr>
                <w:rFonts w:ascii="Times New Roman" w:hAnsi="Times New Roman" w:cs="Times New Roman"/>
                <w:noProof/>
                <w:w w:val="100"/>
                <w:sz w:val="20"/>
                <w:szCs w:val="20"/>
              </w:rPr>
              <w:drawing>
                <wp:inline distT="0" distB="0" distL="0" distR="0" wp14:anchorId="18AD8D91" wp14:editId="551CBB15">
                  <wp:extent cx="285790" cy="257211"/>
                  <wp:effectExtent l="0" t="0" r="0" b="9525"/>
                  <wp:docPr id="1905505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05242" name=""/>
                          <pic:cNvPicPr/>
                        </pic:nvPicPr>
                        <pic:blipFill>
                          <a:blip r:embed="rId11"/>
                          <a:stretch>
                            <a:fillRect/>
                          </a:stretch>
                        </pic:blipFill>
                        <pic:spPr>
                          <a:xfrm>
                            <a:off x="0" y="0"/>
                            <a:ext cx="285790" cy="257211"/>
                          </a:xfrm>
                          <a:prstGeom prst="rect">
                            <a:avLst/>
                          </a:prstGeom>
                        </pic:spPr>
                      </pic:pic>
                    </a:graphicData>
                  </a:graphic>
                </wp:inline>
              </w:drawing>
            </w:r>
            <w:r w:rsidR="003C4A87" w:rsidRPr="009541FC">
              <w:rPr>
                <w:rFonts w:ascii="Times New Roman" w:hAnsi="Times New Roman" w:cs="Times New Roman"/>
                <w:w w:val="100"/>
                <w:sz w:val="20"/>
                <w:szCs w:val="20"/>
              </w:rPr>
              <w:t xml:space="preserve">  — на яке оформлено право на спадщину</w:t>
            </w:r>
          </w:p>
        </w:tc>
      </w:tr>
      <w:tr w:rsidR="003C4A87" w:rsidRPr="009541FC" w14:paraId="7DE0DFA6" w14:textId="77777777"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5DF768F" w14:textId="28FF74DB" w:rsidR="003C4A87" w:rsidRPr="00781223" w:rsidRDefault="00781223" w:rsidP="00781223">
            <w:pPr>
              <w:pStyle w:val="a3"/>
              <w:spacing w:line="240" w:lineRule="auto"/>
              <w:jc w:val="center"/>
              <w:textAlignment w:val="auto"/>
              <w:rPr>
                <w:b/>
                <w:bCs/>
                <w:i/>
                <w:iCs/>
                <w:color w:val="FF0000"/>
                <w:sz w:val="20"/>
                <w:szCs w:val="20"/>
                <w:lang w:val="uk-UA"/>
              </w:rPr>
            </w:pPr>
            <w:r w:rsidRPr="00781223">
              <w:rPr>
                <w:b/>
                <w:bCs/>
                <w:i/>
                <w:iCs/>
                <w:color w:val="FF0000"/>
                <w:sz w:val="20"/>
                <w:szCs w:val="20"/>
                <w:lang w:val="uk-UA"/>
              </w:rPr>
              <w:lastRenderedPageBreak/>
              <w:t>Заєць Тетяна Богданівна</w:t>
            </w: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8D436CB" w14:textId="487D408C" w:rsidR="003C4A87" w:rsidRPr="00781223" w:rsidRDefault="00781223" w:rsidP="00781223">
            <w:pPr>
              <w:pStyle w:val="a3"/>
              <w:spacing w:line="240" w:lineRule="auto"/>
              <w:jc w:val="center"/>
              <w:textAlignment w:val="auto"/>
              <w:rPr>
                <w:b/>
                <w:bCs/>
                <w:i/>
                <w:iCs/>
                <w:color w:val="FF0000"/>
                <w:sz w:val="20"/>
                <w:szCs w:val="20"/>
                <w:lang w:val="uk-UA"/>
              </w:rPr>
            </w:pPr>
            <w:r w:rsidRPr="00781223">
              <w:rPr>
                <w:b/>
                <w:bCs/>
                <w:i/>
                <w:iCs/>
                <w:color w:val="FF0000"/>
                <w:sz w:val="20"/>
                <w:szCs w:val="20"/>
                <w:lang w:val="uk-UA"/>
              </w:rPr>
              <w:t>будинок</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0470AB4" w14:textId="65415B3F" w:rsidR="003C4A87" w:rsidRPr="00781223" w:rsidRDefault="00781223" w:rsidP="00781223">
            <w:pPr>
              <w:pStyle w:val="a3"/>
              <w:spacing w:line="240" w:lineRule="auto"/>
              <w:jc w:val="center"/>
              <w:textAlignment w:val="auto"/>
              <w:rPr>
                <w:b/>
                <w:bCs/>
                <w:i/>
                <w:iCs/>
                <w:color w:val="FF0000"/>
                <w:sz w:val="20"/>
                <w:szCs w:val="20"/>
                <w:lang w:val="uk-UA"/>
              </w:rPr>
            </w:pPr>
            <w:r w:rsidRPr="00781223">
              <w:rPr>
                <w:b/>
                <w:bCs/>
                <w:i/>
                <w:iCs/>
                <w:color w:val="FF0000"/>
                <w:sz w:val="20"/>
                <w:szCs w:val="20"/>
                <w:lang w:val="uk-UA"/>
              </w:rPr>
              <w:t xml:space="preserve">60 </w:t>
            </w:r>
            <w:proofErr w:type="spellStart"/>
            <w:r w:rsidRPr="00781223">
              <w:rPr>
                <w:b/>
                <w:bCs/>
                <w:i/>
                <w:iCs/>
                <w:color w:val="FF0000"/>
                <w:sz w:val="20"/>
                <w:szCs w:val="20"/>
                <w:lang w:val="uk-UA"/>
              </w:rPr>
              <w:t>кв.м</w:t>
            </w:r>
            <w:proofErr w:type="spellEnd"/>
            <w:r w:rsidRPr="00781223">
              <w:rPr>
                <w:b/>
                <w:bCs/>
                <w:i/>
                <w:iCs/>
                <w:color w:val="FF0000"/>
                <w:sz w:val="20"/>
                <w:szCs w:val="20"/>
                <w:lang w:val="uk-UA"/>
              </w:rPr>
              <w:t>.</w:t>
            </w: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0723FBB" w14:textId="57359754" w:rsidR="003C4A87" w:rsidRPr="00781223" w:rsidRDefault="00781223" w:rsidP="00781223">
            <w:pPr>
              <w:pStyle w:val="a3"/>
              <w:spacing w:line="240" w:lineRule="auto"/>
              <w:jc w:val="center"/>
              <w:textAlignment w:val="auto"/>
              <w:rPr>
                <w:b/>
                <w:bCs/>
                <w:i/>
                <w:iCs/>
                <w:color w:val="FF0000"/>
                <w:sz w:val="20"/>
                <w:szCs w:val="20"/>
                <w:lang w:val="uk-UA"/>
              </w:rPr>
            </w:pPr>
            <w:r w:rsidRPr="00781223">
              <w:rPr>
                <w:b/>
                <w:bCs/>
                <w:i/>
                <w:iCs/>
                <w:color w:val="FF0000"/>
                <w:sz w:val="20"/>
                <w:szCs w:val="20"/>
                <w:lang w:val="uk-UA"/>
              </w:rPr>
              <w:t>м. Горішні Плавні, вул. Богдана Хмельницького, 24</w:t>
            </w: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A03C671" w14:textId="3DFB66C7" w:rsidR="003C4A87" w:rsidRPr="00781223" w:rsidRDefault="00781223" w:rsidP="00781223">
            <w:pPr>
              <w:pStyle w:val="a3"/>
              <w:spacing w:line="240" w:lineRule="auto"/>
              <w:jc w:val="center"/>
              <w:textAlignment w:val="auto"/>
              <w:rPr>
                <w:b/>
                <w:bCs/>
                <w:i/>
                <w:iCs/>
                <w:color w:val="FF0000"/>
                <w:sz w:val="20"/>
                <w:szCs w:val="20"/>
                <w:lang w:val="uk-UA"/>
              </w:rPr>
            </w:pPr>
            <w:r w:rsidRPr="00781223">
              <w:rPr>
                <w:b/>
                <w:bCs/>
                <w:i/>
                <w:iCs/>
                <w:color w:val="FF0000"/>
                <w:sz w:val="20"/>
                <w:szCs w:val="20"/>
                <w:lang w:val="uk-UA"/>
              </w:rPr>
              <w:t>6</w:t>
            </w:r>
          </w:p>
        </w:tc>
      </w:tr>
      <w:tr w:rsidR="003C4A87" w:rsidRPr="009541FC" w14:paraId="1AF192D0" w14:textId="77777777"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6F0D439" w14:textId="77777777" w:rsidR="003C4A87" w:rsidRPr="009541FC" w:rsidRDefault="003C4A87" w:rsidP="00042BBA">
            <w:pPr>
              <w:pStyle w:val="a3"/>
              <w:spacing w:line="240" w:lineRule="auto"/>
              <w:textAlignment w:val="auto"/>
              <w:rPr>
                <w:color w:val="auto"/>
                <w:sz w:val="20"/>
                <w:szCs w:val="20"/>
                <w:lang w:val="uk-UA"/>
              </w:rPr>
            </w:pP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00A5E5B"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8D2A61F"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43BBDAB" w14:textId="77777777" w:rsidR="003C4A87" w:rsidRPr="009541FC" w:rsidRDefault="003C4A87" w:rsidP="00042BBA">
            <w:pPr>
              <w:pStyle w:val="a3"/>
              <w:spacing w:line="240" w:lineRule="auto"/>
              <w:textAlignment w:val="auto"/>
              <w:rPr>
                <w:color w:val="auto"/>
                <w:sz w:val="20"/>
                <w:szCs w:val="20"/>
                <w:lang w:val="uk-UA"/>
              </w:rPr>
            </w:pP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2E80AC3"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47295777" w14:textId="77777777"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09A0357" w14:textId="77777777" w:rsidR="003C4A87" w:rsidRPr="009541FC" w:rsidRDefault="003C4A87" w:rsidP="00042BBA">
            <w:pPr>
              <w:pStyle w:val="a3"/>
              <w:spacing w:line="240" w:lineRule="auto"/>
              <w:textAlignment w:val="auto"/>
              <w:rPr>
                <w:color w:val="auto"/>
                <w:sz w:val="20"/>
                <w:szCs w:val="20"/>
                <w:lang w:val="uk-UA"/>
              </w:rPr>
            </w:pP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F7EFFE9"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62C8FA4"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68F8C7A" w14:textId="77777777" w:rsidR="003C4A87" w:rsidRPr="009541FC" w:rsidRDefault="003C4A87" w:rsidP="00042BBA">
            <w:pPr>
              <w:pStyle w:val="a3"/>
              <w:spacing w:line="240" w:lineRule="auto"/>
              <w:textAlignment w:val="auto"/>
              <w:rPr>
                <w:color w:val="auto"/>
                <w:sz w:val="20"/>
                <w:szCs w:val="20"/>
                <w:lang w:val="uk-UA"/>
              </w:rPr>
            </w:pP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C0CEE92"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72FFB393" w14:textId="77777777" w:rsidTr="003C4A87">
        <w:trPr>
          <w:gridAfter w:val="1"/>
          <w:wAfter w:w="23" w:type="dxa"/>
          <w:trHeight w:val="60"/>
        </w:trPr>
        <w:tc>
          <w:tcPr>
            <w:tcW w:w="1623"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80D56F6" w14:textId="77777777" w:rsidR="003C4A87" w:rsidRPr="009541FC" w:rsidRDefault="003C4A87" w:rsidP="00042BBA">
            <w:pPr>
              <w:pStyle w:val="a3"/>
              <w:spacing w:line="240" w:lineRule="auto"/>
              <w:textAlignment w:val="auto"/>
              <w:rPr>
                <w:color w:val="auto"/>
                <w:sz w:val="20"/>
                <w:szCs w:val="20"/>
                <w:lang w:val="uk-UA"/>
              </w:rPr>
            </w:pPr>
          </w:p>
        </w:tc>
        <w:tc>
          <w:tcPr>
            <w:tcW w:w="15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2CDCFF7"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CB02434" w14:textId="77777777" w:rsidR="003C4A87" w:rsidRPr="009541FC" w:rsidRDefault="003C4A87" w:rsidP="00042BBA">
            <w:pPr>
              <w:pStyle w:val="a3"/>
              <w:spacing w:line="240" w:lineRule="auto"/>
              <w:textAlignment w:val="auto"/>
              <w:rPr>
                <w:color w:val="auto"/>
                <w:sz w:val="20"/>
                <w:szCs w:val="20"/>
                <w:lang w:val="uk-UA"/>
              </w:rPr>
            </w:pPr>
          </w:p>
        </w:tc>
        <w:tc>
          <w:tcPr>
            <w:tcW w:w="1559"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C69A0D4" w14:textId="77777777" w:rsidR="003C4A87" w:rsidRPr="009541FC" w:rsidRDefault="003C4A87" w:rsidP="00042BBA">
            <w:pPr>
              <w:pStyle w:val="a3"/>
              <w:spacing w:line="240" w:lineRule="auto"/>
              <w:textAlignment w:val="auto"/>
              <w:rPr>
                <w:color w:val="auto"/>
                <w:sz w:val="20"/>
                <w:szCs w:val="20"/>
                <w:lang w:val="uk-UA"/>
              </w:rPr>
            </w:pPr>
          </w:p>
        </w:tc>
        <w:tc>
          <w:tcPr>
            <w:tcW w:w="3211"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B4BB8DD" w14:textId="77777777" w:rsidR="003C4A87" w:rsidRPr="009541FC" w:rsidRDefault="003C4A87" w:rsidP="00042BBA">
            <w:pPr>
              <w:pStyle w:val="a3"/>
              <w:spacing w:line="240" w:lineRule="auto"/>
              <w:textAlignment w:val="auto"/>
              <w:rPr>
                <w:color w:val="auto"/>
                <w:sz w:val="20"/>
                <w:szCs w:val="20"/>
                <w:lang w:val="uk-UA"/>
              </w:rPr>
            </w:pPr>
          </w:p>
        </w:tc>
      </w:tr>
    </w:tbl>
    <w:p w14:paraId="5698FE92" w14:textId="77777777" w:rsidR="003C4A87" w:rsidRPr="009541FC" w:rsidRDefault="003C4A87" w:rsidP="003C4A87">
      <w:pPr>
        <w:pStyle w:val="Ch6"/>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firstRow="0" w:lastRow="0" w:firstColumn="0" w:lastColumn="0" w:noHBand="0" w:noVBand="0"/>
      </w:tblPr>
      <w:tblGrid>
        <w:gridCol w:w="1623"/>
        <w:gridCol w:w="1418"/>
        <w:gridCol w:w="1701"/>
        <w:gridCol w:w="992"/>
        <w:gridCol w:w="3827"/>
      </w:tblGrid>
      <w:tr w:rsidR="003C4A87" w:rsidRPr="009541FC" w14:paraId="1194CED8" w14:textId="77777777" w:rsidTr="003C4A87">
        <w:trPr>
          <w:trHeight w:val="60"/>
        </w:trPr>
        <w:tc>
          <w:tcPr>
            <w:tcW w:w="9561" w:type="dxa"/>
            <w:gridSpan w:val="5"/>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66AFDBB" w14:textId="77777777"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Розділ IV. Відомості про транспортні засоби, які зареєстровано в установленому порядку і з дати випуску яких минуло менше ніж 15 років (крім мопеда і причепа), що перебувають у власності осіб, які входять до складу сім’ї</w:t>
            </w:r>
          </w:p>
        </w:tc>
      </w:tr>
      <w:tr w:rsidR="003C4A87" w:rsidRPr="009541FC" w14:paraId="4EEA502B" w14:textId="77777777" w:rsidTr="003C4A87">
        <w:trPr>
          <w:trHeight w:val="253"/>
        </w:trPr>
        <w:tc>
          <w:tcPr>
            <w:tcW w:w="1623" w:type="dxa"/>
            <w:vMerge w:val="restart"/>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14:paraId="14CFFB21"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Прізвище, </w:t>
            </w:r>
            <w:r w:rsidRPr="009541FC">
              <w:rPr>
                <w:rFonts w:ascii="Times New Roman" w:hAnsi="Times New Roman" w:cs="Times New Roman"/>
                <w:w w:val="100"/>
                <w:sz w:val="20"/>
                <w:szCs w:val="20"/>
              </w:rPr>
              <w:br/>
              <w:t>власне ім’я,</w:t>
            </w:r>
          </w:p>
          <w:p w14:paraId="09E1DF7B"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w:t>
            </w:r>
          </w:p>
          <w:p w14:paraId="394737E4"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(за наявності) власника</w:t>
            </w:r>
          </w:p>
        </w:tc>
        <w:tc>
          <w:tcPr>
            <w:tcW w:w="4111" w:type="dxa"/>
            <w:gridSpan w:val="3"/>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14:paraId="7C38073B"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Транспортний засіб </w:t>
            </w: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14:paraId="0C7A67BC"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Автомобілі, отримані через структурні підрозділи з питань соціального захисту населення / придбані батьками-вихователями дитячих будинків сімейного типу</w:t>
            </w:r>
          </w:p>
        </w:tc>
      </w:tr>
      <w:tr w:rsidR="003C4A87" w:rsidRPr="009541FC" w14:paraId="7C2940D9" w14:textId="77777777" w:rsidTr="003C4A87">
        <w:trPr>
          <w:trHeight w:val="642"/>
        </w:trPr>
        <w:tc>
          <w:tcPr>
            <w:tcW w:w="1623" w:type="dxa"/>
            <w:vMerge/>
            <w:tcBorders>
              <w:top w:val="single" w:sz="8" w:space="0" w:color="000000"/>
              <w:left w:val="single" w:sz="8" w:space="0" w:color="000000"/>
              <w:bottom w:val="single" w:sz="8" w:space="0" w:color="000000"/>
              <w:right w:val="single" w:sz="8" w:space="0" w:color="000000"/>
            </w:tcBorders>
          </w:tcPr>
          <w:p w14:paraId="0E12564B"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14:paraId="70853876"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Марка</w:t>
            </w: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14:paraId="41D3F011"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Державний номерний знак</w:t>
            </w: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vAlign w:val="center"/>
          </w:tcPr>
          <w:p w14:paraId="7AAD96E9"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Рік випуску</w:t>
            </w:r>
          </w:p>
        </w:tc>
        <w:tc>
          <w:tcPr>
            <w:tcW w:w="3827" w:type="dxa"/>
            <w:tcBorders>
              <w:top w:val="single" w:sz="8" w:space="0" w:color="000000"/>
              <w:left w:val="single" w:sz="8" w:space="0" w:color="000000"/>
              <w:bottom w:val="single" w:sz="8" w:space="0" w:color="000000"/>
              <w:right w:val="single" w:sz="8" w:space="0" w:color="000000"/>
            </w:tcBorders>
          </w:tcPr>
          <w:p w14:paraId="70836792"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7545B0E0" w14:textId="77777777" w:rsidTr="003C4A87">
        <w:trPr>
          <w:trHeight w:val="60"/>
        </w:trPr>
        <w:tc>
          <w:tcPr>
            <w:tcW w:w="1623"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55A9CBED"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6E01301E" w14:textId="77777777"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3E9FD3C1" w14:textId="77777777"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148B5979" w14:textId="77777777"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40F43FF0"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2C22C672" w14:textId="77777777" w:rsidTr="003C4A87">
        <w:trPr>
          <w:trHeight w:val="60"/>
        </w:trPr>
        <w:tc>
          <w:tcPr>
            <w:tcW w:w="1623"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0D9F87A6"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3C23B1F6" w14:textId="77777777"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406F0F39" w14:textId="77777777"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7FA7C3E9" w14:textId="77777777"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6213C96A"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49104471" w14:textId="77777777" w:rsidTr="003C4A87">
        <w:trPr>
          <w:trHeight w:val="60"/>
        </w:trPr>
        <w:tc>
          <w:tcPr>
            <w:tcW w:w="1623"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4D23BC36"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6EF83151" w14:textId="77777777"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4288D820" w14:textId="77777777"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16D82C74" w14:textId="77777777"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8" w:space="0" w:color="000000"/>
              <w:right w:val="single" w:sz="8" w:space="0" w:color="000000"/>
            </w:tcBorders>
            <w:tcMar>
              <w:top w:w="57" w:type="dxa"/>
              <w:left w:w="68" w:type="dxa"/>
              <w:bottom w:w="57" w:type="dxa"/>
              <w:right w:w="68" w:type="dxa"/>
            </w:tcMar>
          </w:tcPr>
          <w:p w14:paraId="7E2E1609"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0B73C880" w14:textId="77777777" w:rsidTr="003C4A87">
        <w:trPr>
          <w:trHeight w:val="60"/>
        </w:trPr>
        <w:tc>
          <w:tcPr>
            <w:tcW w:w="1623"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14:paraId="101E6F8E"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14:paraId="7AAA5F84" w14:textId="77777777" w:rsidR="003C4A87" w:rsidRPr="009541FC" w:rsidRDefault="003C4A87" w:rsidP="00042BBA">
            <w:pPr>
              <w:pStyle w:val="a3"/>
              <w:spacing w:line="240" w:lineRule="auto"/>
              <w:textAlignment w:val="auto"/>
              <w:rPr>
                <w:color w:val="auto"/>
                <w:sz w:val="20"/>
                <w:szCs w:val="20"/>
                <w:lang w:val="uk-UA"/>
              </w:rPr>
            </w:pPr>
          </w:p>
        </w:tc>
        <w:tc>
          <w:tcPr>
            <w:tcW w:w="1701"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14:paraId="751F4F59" w14:textId="77777777" w:rsidR="003C4A87" w:rsidRPr="009541FC" w:rsidRDefault="003C4A87" w:rsidP="00042BBA">
            <w:pPr>
              <w:pStyle w:val="a3"/>
              <w:spacing w:line="240" w:lineRule="auto"/>
              <w:textAlignment w:val="auto"/>
              <w:rPr>
                <w:color w:val="auto"/>
                <w:sz w:val="20"/>
                <w:szCs w:val="20"/>
                <w:lang w:val="uk-UA"/>
              </w:rPr>
            </w:pPr>
          </w:p>
        </w:tc>
        <w:tc>
          <w:tcPr>
            <w:tcW w:w="992"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14:paraId="4D340809" w14:textId="77777777" w:rsidR="003C4A87" w:rsidRPr="009541FC" w:rsidRDefault="003C4A87" w:rsidP="00042BBA">
            <w:pPr>
              <w:pStyle w:val="a3"/>
              <w:spacing w:line="240" w:lineRule="auto"/>
              <w:textAlignment w:val="auto"/>
              <w:rPr>
                <w:color w:val="auto"/>
                <w:sz w:val="20"/>
                <w:szCs w:val="20"/>
                <w:lang w:val="uk-UA"/>
              </w:rPr>
            </w:pPr>
          </w:p>
        </w:tc>
        <w:tc>
          <w:tcPr>
            <w:tcW w:w="3827" w:type="dxa"/>
            <w:tcBorders>
              <w:top w:val="single" w:sz="8" w:space="0" w:color="000000"/>
              <w:left w:val="single" w:sz="8" w:space="0" w:color="000000"/>
              <w:bottom w:val="single" w:sz="6" w:space="0" w:color="000000"/>
              <w:right w:val="single" w:sz="8" w:space="0" w:color="000000"/>
            </w:tcBorders>
            <w:tcMar>
              <w:top w:w="57" w:type="dxa"/>
              <w:left w:w="68" w:type="dxa"/>
              <w:bottom w:w="57" w:type="dxa"/>
              <w:right w:w="68" w:type="dxa"/>
            </w:tcMar>
          </w:tcPr>
          <w:p w14:paraId="6025211A" w14:textId="77777777" w:rsidR="003C4A87" w:rsidRPr="009541FC" w:rsidRDefault="003C4A87" w:rsidP="00042BBA">
            <w:pPr>
              <w:pStyle w:val="a3"/>
              <w:spacing w:line="240" w:lineRule="auto"/>
              <w:textAlignment w:val="auto"/>
              <w:rPr>
                <w:color w:val="auto"/>
                <w:sz w:val="20"/>
                <w:szCs w:val="20"/>
                <w:lang w:val="uk-UA"/>
              </w:rPr>
            </w:pPr>
          </w:p>
        </w:tc>
      </w:tr>
    </w:tbl>
    <w:p w14:paraId="73DF991C" w14:textId="77777777" w:rsidR="003C4A87" w:rsidRPr="009541FC" w:rsidRDefault="003C4A87" w:rsidP="003C4A87">
      <w:pPr>
        <w:pStyle w:val="Ch6"/>
        <w:rPr>
          <w:rFonts w:ascii="Times New Roman" w:hAnsi="Times New Roman" w:cs="Times New Roman"/>
          <w:w w:val="100"/>
          <w:sz w:val="20"/>
          <w:szCs w:val="20"/>
        </w:rPr>
      </w:pPr>
    </w:p>
    <w:tbl>
      <w:tblPr>
        <w:tblW w:w="0" w:type="auto"/>
        <w:tblInd w:w="68" w:type="dxa"/>
        <w:tblLayout w:type="fixed"/>
        <w:tblCellMar>
          <w:left w:w="0" w:type="dxa"/>
          <w:right w:w="0" w:type="dxa"/>
        </w:tblCellMar>
        <w:tblLook w:val="0000" w:firstRow="0" w:lastRow="0" w:firstColumn="0" w:lastColumn="0" w:noHBand="0" w:noVBand="0"/>
      </w:tblPr>
      <w:tblGrid>
        <w:gridCol w:w="2757"/>
        <w:gridCol w:w="2126"/>
        <w:gridCol w:w="1418"/>
        <w:gridCol w:w="3262"/>
      </w:tblGrid>
      <w:tr w:rsidR="003C4A87" w:rsidRPr="009541FC" w14:paraId="304B0214" w14:textId="77777777"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401B35E" w14:textId="68FB6A1F"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 xml:space="preserve">Розділ V. Інформація про купівлю земельної ділянки, квартири (будинку) (крім житла, отриманого або придбаного за рахунок державного чи місцевого бюджету), іншого нерухомого майна, транспортного засобу (механізму), цінних паперів та інших фінансових інструментів, віртуальних активів (у значенні, наведеному в 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будівельних матеріалів, інших товарів довгострокового вжитку, про оплату (одноразову) будь-яких робіт або послуг (крім медичних, освітніх і житлово-комунальних послуг згідно </w:t>
            </w:r>
            <w:r w:rsidRPr="009541FC">
              <w:rPr>
                <w:rStyle w:val="Bold"/>
                <w:rFonts w:ascii="Times New Roman" w:hAnsi="Times New Roman" w:cs="Times New Roman"/>
                <w:bCs/>
                <w:w w:val="100"/>
                <w:sz w:val="20"/>
                <w:szCs w:val="20"/>
              </w:rPr>
              <w:lastRenderedPageBreak/>
              <w:t>із соціальною нормою житла та соціальними нормативами житлово-комунального обслуговування), про проведення платежу (платежів), що випливає (випливають) з правочинів, за якими передбачено набуття майнових прав на нерухоме майно та / або транспортні засоби (механізми) (крім об’єктів спадщини та дарування), про здійснення внесків до статутного (складеного) капіталу товариства, підприємства, організації, про благодійну діяльність (виключно у вигляді сплати коштів), про надання поворотної / безповоротної фінансової допомоги, позики на суму, яка на дату проведення операції перевищує 50 тис. гривень, протягом 12 місяців перед місяцем звернення за призначенням допомоги</w:t>
            </w:r>
          </w:p>
        </w:tc>
      </w:tr>
      <w:tr w:rsidR="003C4A87" w:rsidRPr="009541FC" w14:paraId="18391762"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489B8671"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lastRenderedPageBreak/>
              <w:t>Прізвище, власне ім’я, по батькові (за наявності)</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11817A57"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Вид проведеної операції </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2F3F148D"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платежу, </w:t>
            </w:r>
            <w:r w:rsidRPr="009541FC">
              <w:rPr>
                <w:rFonts w:ascii="Times New Roman" w:hAnsi="Times New Roman" w:cs="Times New Roman"/>
                <w:w w:val="100"/>
                <w:sz w:val="20"/>
                <w:szCs w:val="20"/>
              </w:rPr>
              <w:br/>
              <w:t>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220440DD"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Дата проведення операції </w:t>
            </w:r>
          </w:p>
        </w:tc>
      </w:tr>
      <w:tr w:rsidR="003C4A87" w:rsidRPr="009541FC" w14:paraId="7EBC3483"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6142CDCF"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5ADE7BC7"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243F6B9E"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30105C93"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64BAC047"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15377FE0"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0D3178A3"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3DEDCAE6"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668DB08B"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2603BCDF" w14:textId="77777777"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B6F4054" w14:textId="4BC65858" w:rsidR="003C4A87" w:rsidRPr="009541FC" w:rsidRDefault="003C4A87" w:rsidP="003629D0">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Розділ VI. Інформація про </w:t>
            </w:r>
            <w:r w:rsidR="003629D0">
              <w:rPr>
                <w:rStyle w:val="Bold"/>
                <w:rFonts w:ascii="Times New Roman" w:hAnsi="Times New Roman" w:cs="Times New Roman"/>
                <w:bCs/>
                <w:w w:val="100"/>
                <w:sz w:val="20"/>
                <w:szCs w:val="20"/>
              </w:rPr>
              <w:t>купівлю</w:t>
            </w:r>
            <w:r w:rsidRPr="009541FC">
              <w:rPr>
                <w:rStyle w:val="Bold"/>
                <w:rFonts w:ascii="Times New Roman" w:hAnsi="Times New Roman" w:cs="Times New Roman"/>
                <w:bCs/>
                <w:w w:val="100"/>
                <w:sz w:val="20"/>
                <w:szCs w:val="20"/>
              </w:rPr>
              <w:t xml:space="preserve"> безготівкової та / або готівкової іноземної валюти (крім валюти, отриманої від благодійних організацій або придбаної для оплати медичних та / або освітніх послуг), банківських металів на загальну суму, </w:t>
            </w:r>
            <w:r w:rsidR="003629D0" w:rsidRPr="003629D0">
              <w:rPr>
                <w:rStyle w:val="st42"/>
                <w:rFonts w:ascii="Times New Roman" w:hAnsi="Times New Roman" w:cs="Times New Roman"/>
                <w:b/>
                <w:sz w:val="20"/>
                <w:szCs w:val="20"/>
              </w:rPr>
              <w:t>що на дату проведення операції перевищує 50 тис. гривень, протягом 12 місяців перед місяцем звернення</w:t>
            </w:r>
            <w:r w:rsidRPr="009541FC">
              <w:rPr>
                <w:rStyle w:val="Bold"/>
                <w:rFonts w:ascii="Times New Roman" w:hAnsi="Times New Roman" w:cs="Times New Roman"/>
                <w:bCs/>
                <w:w w:val="100"/>
                <w:sz w:val="20"/>
                <w:szCs w:val="20"/>
              </w:rPr>
              <w:t xml:space="preserve"> за призначенням допомоги</w:t>
            </w:r>
          </w:p>
        </w:tc>
      </w:tr>
      <w:tr w:rsidR="003C4A87" w:rsidRPr="009541FC" w14:paraId="66AEB125"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78716F48"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 по батькові (за наявності)</w:t>
            </w:r>
          </w:p>
          <w:p w14:paraId="32C706CE"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покупця</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185CEB2C"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Різновид </w:t>
            </w:r>
            <w:r w:rsidRPr="009541FC">
              <w:rPr>
                <w:rFonts w:ascii="Times New Roman" w:hAnsi="Times New Roman" w:cs="Times New Roman"/>
                <w:w w:val="100"/>
                <w:sz w:val="20"/>
                <w:szCs w:val="20"/>
              </w:rPr>
              <w:br/>
              <w:t>іноземної валюти, банківських металів</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3FB6C4C3"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Вартість на дату придбання, </w:t>
            </w:r>
            <w:r w:rsidRPr="009541FC">
              <w:rPr>
                <w:rFonts w:ascii="Times New Roman" w:hAnsi="Times New Roman" w:cs="Times New Roman"/>
                <w:w w:val="100"/>
                <w:sz w:val="20"/>
                <w:szCs w:val="20"/>
              </w:rPr>
              <w:br/>
              <w:t>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61A73525"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Дата придбання</w:t>
            </w:r>
          </w:p>
        </w:tc>
      </w:tr>
      <w:tr w:rsidR="003C4A87" w:rsidRPr="009541FC" w14:paraId="7E04AB17"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6CEB713"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3523D8D"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5102869"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7EB03FC"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2F89E0AA"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4249BAD"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B74FB50"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31DA0022"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343EA8D"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65B249DF" w14:textId="77777777"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77CB17F" w14:textId="77777777" w:rsidR="003C4A87" w:rsidRPr="009541FC" w:rsidRDefault="003C4A87" w:rsidP="00042BBA">
            <w:pPr>
              <w:pStyle w:val="Ch62"/>
              <w:jc w:val="left"/>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Розділ VII. Відомості про наявність в осіб, які входять до складу сім’ї, на депозитному банківському рахунку (рахунках) коштів або облігацій внутрішньої державної позики на загальну суму, що перевищує 100 тис. гривень</w:t>
            </w:r>
          </w:p>
        </w:tc>
      </w:tr>
      <w:tr w:rsidR="003C4A87" w:rsidRPr="009541FC" w14:paraId="1A603630"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03C8F011"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14:paraId="4EAE7FE9"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176DEF47"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Найменування банку/ установи, в якому / </w:t>
            </w:r>
            <w:r w:rsidRPr="009541FC">
              <w:rPr>
                <w:rFonts w:ascii="Times New Roman" w:hAnsi="Times New Roman" w:cs="Times New Roman"/>
                <w:w w:val="100"/>
                <w:sz w:val="20"/>
                <w:szCs w:val="20"/>
              </w:rPr>
              <w:br/>
              <w:t>якій відкрито депозитний рахунок або придбано облігації внутрішньої державної позики</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6F814444"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коштів на рахунку (загальна вартість облігацій внутрішньої державної позики), 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4D24DDDD"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 xml:space="preserve">Дата відкриття рахунка </w:t>
            </w:r>
            <w:r w:rsidRPr="009541FC">
              <w:rPr>
                <w:rFonts w:ascii="Times New Roman" w:hAnsi="Times New Roman" w:cs="Times New Roman"/>
                <w:w w:val="100"/>
                <w:sz w:val="20"/>
                <w:szCs w:val="20"/>
              </w:rPr>
              <w:br/>
              <w:t xml:space="preserve">або придбання облігацій </w:t>
            </w:r>
            <w:r w:rsidRPr="009541FC">
              <w:rPr>
                <w:rFonts w:ascii="Times New Roman" w:hAnsi="Times New Roman" w:cs="Times New Roman"/>
                <w:w w:val="100"/>
                <w:sz w:val="20"/>
                <w:szCs w:val="20"/>
              </w:rPr>
              <w:br/>
              <w:t>внутрішньої державної позики</w:t>
            </w:r>
          </w:p>
        </w:tc>
      </w:tr>
      <w:tr w:rsidR="003C4A87" w:rsidRPr="009541FC" w14:paraId="0002E10E"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780B8D2D"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E33EAF6"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8C9C3B2"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F6565E5"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0952CD3A"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98087EB"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2EAEDD5"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9B2D32D"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4C5C3B11"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2681EF98" w14:textId="77777777" w:rsidTr="003C4A87">
        <w:trPr>
          <w:trHeight w:val="60"/>
        </w:trPr>
        <w:tc>
          <w:tcPr>
            <w:tcW w:w="9563" w:type="dxa"/>
            <w:gridSpan w:val="4"/>
            <w:tcBorders>
              <w:top w:val="single" w:sz="8" w:space="0" w:color="000000"/>
              <w:left w:val="single" w:sz="8" w:space="0" w:color="000000"/>
              <w:bottom w:val="single" w:sz="8" w:space="0" w:color="000000"/>
              <w:right w:val="single" w:sz="8" w:space="0" w:color="000000"/>
            </w:tcBorders>
            <w:tcMar>
              <w:top w:w="68" w:type="dxa"/>
              <w:left w:w="68" w:type="dxa"/>
              <w:bottom w:w="113" w:type="dxa"/>
              <w:right w:w="68" w:type="dxa"/>
            </w:tcMar>
          </w:tcPr>
          <w:p w14:paraId="4897D993" w14:textId="77777777" w:rsidR="003C4A87" w:rsidRPr="009541FC" w:rsidRDefault="003C4A87" w:rsidP="00042BBA">
            <w:pPr>
              <w:pStyle w:val="Ch62"/>
              <w:rPr>
                <w:rStyle w:val="Bold"/>
                <w:rFonts w:ascii="Times New Roman" w:hAnsi="Times New Roman" w:cs="Times New Roman"/>
                <w:bCs/>
                <w:w w:val="100"/>
                <w:sz w:val="20"/>
                <w:szCs w:val="20"/>
              </w:rPr>
            </w:pPr>
            <w:r w:rsidRPr="009541FC">
              <w:rPr>
                <w:rStyle w:val="Bold"/>
                <w:rFonts w:ascii="Times New Roman" w:hAnsi="Times New Roman" w:cs="Times New Roman"/>
                <w:bCs/>
                <w:w w:val="100"/>
                <w:sz w:val="20"/>
                <w:szCs w:val="20"/>
              </w:rPr>
              <w:t>Розділ VІІI. Відомості про суми аліментів, отримані особами, які входять до складу сім’ї,</w:t>
            </w:r>
          </w:p>
          <w:p w14:paraId="0482BC64" w14:textId="77777777" w:rsidR="003C4A87" w:rsidRPr="009541FC" w:rsidRDefault="003C4A87" w:rsidP="00042BBA">
            <w:pPr>
              <w:pStyle w:val="Ch62"/>
              <w:rPr>
                <w:rFonts w:ascii="Times New Roman" w:hAnsi="Times New Roman" w:cs="Times New Roman"/>
                <w:w w:val="100"/>
                <w:sz w:val="20"/>
                <w:szCs w:val="20"/>
              </w:rPr>
            </w:pPr>
            <w:r w:rsidRPr="009541FC">
              <w:rPr>
                <w:rStyle w:val="Bold"/>
                <w:rFonts w:ascii="Times New Roman" w:hAnsi="Times New Roman" w:cs="Times New Roman"/>
                <w:bCs/>
                <w:w w:val="100"/>
                <w:sz w:val="20"/>
                <w:szCs w:val="20"/>
              </w:rPr>
              <w:t>з _______________ 20___ р. до _______________ 20___ р.</w:t>
            </w:r>
          </w:p>
        </w:tc>
      </w:tr>
      <w:tr w:rsidR="003C4A87" w:rsidRPr="009541FC" w14:paraId="4BB79FEF"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61D15496"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14:paraId="36A6EB70"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w:t>
            </w:r>
          </w:p>
          <w:p w14:paraId="3CA30593"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отримувача аліментів</w:t>
            </w: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5519A2BB"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Прізвище, власне ім’я,</w:t>
            </w:r>
          </w:p>
          <w:p w14:paraId="5384C0F7"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по батькові (за наявності) платника аліментів</w:t>
            </w: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26EBA630"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Сума, </w:t>
            </w:r>
            <w:r w:rsidRPr="009541FC">
              <w:rPr>
                <w:rFonts w:ascii="Times New Roman" w:hAnsi="Times New Roman" w:cs="Times New Roman"/>
                <w:w w:val="100"/>
                <w:sz w:val="20"/>
                <w:szCs w:val="20"/>
              </w:rPr>
              <w:br/>
              <w:t>грн</w:t>
            </w: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14:paraId="39534CD7" w14:textId="77777777" w:rsidR="003C4A87" w:rsidRPr="009541FC" w:rsidRDefault="003C4A87" w:rsidP="00042BBA">
            <w:pPr>
              <w:pStyle w:val="TableshapkaTABL"/>
              <w:rPr>
                <w:rFonts w:ascii="Times New Roman" w:hAnsi="Times New Roman" w:cs="Times New Roman"/>
                <w:w w:val="100"/>
                <w:sz w:val="20"/>
                <w:szCs w:val="20"/>
              </w:rPr>
            </w:pPr>
            <w:r w:rsidRPr="009541FC">
              <w:rPr>
                <w:rFonts w:ascii="Times New Roman" w:hAnsi="Times New Roman" w:cs="Times New Roman"/>
                <w:w w:val="100"/>
                <w:sz w:val="20"/>
                <w:szCs w:val="20"/>
              </w:rPr>
              <w:t>Відмітка про наявність заборгованості понад шість місяців за виконавчим провадженням про стягнення аліментів, так / ні</w:t>
            </w:r>
          </w:p>
        </w:tc>
      </w:tr>
      <w:tr w:rsidR="003C4A87" w:rsidRPr="009541FC" w14:paraId="23EED68B"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E7F66C5"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8967054"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E601B69"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68085D44" w14:textId="77777777" w:rsidR="003C4A87" w:rsidRPr="009541FC" w:rsidRDefault="003C4A87" w:rsidP="00042BBA">
            <w:pPr>
              <w:pStyle w:val="a3"/>
              <w:spacing w:line="240" w:lineRule="auto"/>
              <w:textAlignment w:val="auto"/>
              <w:rPr>
                <w:color w:val="auto"/>
                <w:sz w:val="20"/>
                <w:szCs w:val="20"/>
                <w:lang w:val="uk-UA"/>
              </w:rPr>
            </w:pPr>
          </w:p>
        </w:tc>
      </w:tr>
      <w:tr w:rsidR="003C4A87" w:rsidRPr="009541FC" w14:paraId="684454F2" w14:textId="77777777" w:rsidTr="003C4A87">
        <w:trPr>
          <w:trHeight w:val="60"/>
        </w:trPr>
        <w:tc>
          <w:tcPr>
            <w:tcW w:w="2757"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1CA947FF" w14:textId="77777777" w:rsidR="003C4A87" w:rsidRPr="009541FC" w:rsidRDefault="003C4A87" w:rsidP="00042BBA">
            <w:pPr>
              <w:pStyle w:val="a3"/>
              <w:spacing w:line="240" w:lineRule="auto"/>
              <w:textAlignment w:val="auto"/>
              <w:rPr>
                <w:color w:val="auto"/>
                <w:sz w:val="20"/>
                <w:szCs w:val="20"/>
                <w:lang w:val="uk-UA"/>
              </w:rPr>
            </w:pPr>
          </w:p>
        </w:tc>
        <w:tc>
          <w:tcPr>
            <w:tcW w:w="2126"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253BCFA4" w14:textId="77777777" w:rsidR="003C4A87" w:rsidRPr="009541FC" w:rsidRDefault="003C4A87" w:rsidP="00042BBA">
            <w:pPr>
              <w:pStyle w:val="a3"/>
              <w:spacing w:line="240" w:lineRule="auto"/>
              <w:textAlignment w:val="auto"/>
              <w:rPr>
                <w:color w:val="auto"/>
                <w:sz w:val="20"/>
                <w:szCs w:val="20"/>
                <w:lang w:val="uk-UA"/>
              </w:rPr>
            </w:pPr>
          </w:p>
        </w:tc>
        <w:tc>
          <w:tcPr>
            <w:tcW w:w="1418"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02997D6E" w14:textId="77777777" w:rsidR="003C4A87" w:rsidRPr="009541FC" w:rsidRDefault="003C4A87" w:rsidP="00042BBA">
            <w:pPr>
              <w:pStyle w:val="a3"/>
              <w:spacing w:line="240" w:lineRule="auto"/>
              <w:textAlignment w:val="auto"/>
              <w:rPr>
                <w:color w:val="auto"/>
                <w:sz w:val="20"/>
                <w:szCs w:val="20"/>
                <w:lang w:val="uk-UA"/>
              </w:rPr>
            </w:pPr>
          </w:p>
        </w:tc>
        <w:tc>
          <w:tcPr>
            <w:tcW w:w="326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tcPr>
          <w:p w14:paraId="556D96F0" w14:textId="77777777" w:rsidR="003C4A87" w:rsidRPr="009541FC" w:rsidRDefault="003C4A87" w:rsidP="00042BBA">
            <w:pPr>
              <w:pStyle w:val="a3"/>
              <w:spacing w:line="240" w:lineRule="auto"/>
              <w:textAlignment w:val="auto"/>
              <w:rPr>
                <w:color w:val="auto"/>
                <w:sz w:val="20"/>
                <w:szCs w:val="20"/>
                <w:lang w:val="uk-UA"/>
              </w:rPr>
            </w:pPr>
          </w:p>
        </w:tc>
      </w:tr>
    </w:tbl>
    <w:p w14:paraId="7DD7121C" w14:textId="761076A9" w:rsidR="009541FC" w:rsidRPr="00781223" w:rsidRDefault="009541FC" w:rsidP="00781223">
      <w:pPr>
        <w:autoSpaceDE w:val="0"/>
        <w:autoSpaceDN w:val="0"/>
        <w:adjustRightInd w:val="0"/>
        <w:spacing w:after="0" w:line="240" w:lineRule="auto"/>
        <w:jc w:val="both"/>
        <w:rPr>
          <w:rFonts w:ascii="Times New Roman" w:hAnsi="Times New Roman"/>
          <w:sz w:val="17"/>
          <w:szCs w:val="17"/>
        </w:rPr>
      </w:pPr>
      <w:r w:rsidRPr="00781223">
        <w:rPr>
          <w:rFonts w:ascii="Times New Roman" w:eastAsiaTheme="minorHAnsi" w:hAnsi="Times New Roman"/>
          <w:sz w:val="17"/>
          <w:szCs w:val="17"/>
          <w:lang w:eastAsia="en-US"/>
          <w14:ligatures w14:val="standardContextual"/>
        </w:rPr>
        <w:t xml:space="preserve">* Інформація про місце проживання / перебування особи за зазначеною </w:t>
      </w:r>
      <w:proofErr w:type="spellStart"/>
      <w:r w:rsidRPr="00781223">
        <w:rPr>
          <w:rFonts w:ascii="Times New Roman" w:eastAsiaTheme="minorHAnsi" w:hAnsi="Times New Roman"/>
          <w:sz w:val="17"/>
          <w:szCs w:val="17"/>
          <w:lang w:eastAsia="en-US"/>
          <w14:ligatures w14:val="standardContextual"/>
        </w:rPr>
        <w:t>адресою</w:t>
      </w:r>
      <w:proofErr w:type="spellEnd"/>
      <w:r w:rsidRPr="00781223">
        <w:rPr>
          <w:rFonts w:ascii="Times New Roman" w:eastAsiaTheme="minorHAnsi" w:hAnsi="Times New Roman"/>
          <w:sz w:val="17"/>
          <w:szCs w:val="17"/>
          <w:lang w:eastAsia="en-US"/>
          <w14:ligatures w14:val="standardContextual"/>
        </w:rPr>
        <w:t>, про перебування особи за кордоном сукупно понад 60 днів протягом періоду, за який враховуються доходи для призначення соціальної допомоги, про надання особою соціальних послуг, про тривалу хворобу особи (що підтверджено висновком лікарсько-консультативної комісії закладу охорони здоров’я).</w:t>
      </w:r>
    </w:p>
    <w:p w14:paraId="1721FF2A" w14:textId="77777777" w:rsidR="00781223" w:rsidRPr="00781223" w:rsidRDefault="00781223" w:rsidP="00781223">
      <w:pPr>
        <w:pStyle w:val="Ch6"/>
        <w:rPr>
          <w:rFonts w:ascii="Times New Roman" w:hAnsi="Times New Roman" w:cs="Times New Roman"/>
          <w:w w:val="100"/>
          <w:sz w:val="17"/>
          <w:szCs w:val="17"/>
        </w:rPr>
      </w:pPr>
    </w:p>
    <w:p w14:paraId="7702FB30" w14:textId="1725906A" w:rsidR="003C4A87" w:rsidRPr="00781223" w:rsidRDefault="003C4A87" w:rsidP="00781223">
      <w:pPr>
        <w:pStyle w:val="Ch6"/>
        <w:rPr>
          <w:rFonts w:ascii="Times New Roman" w:hAnsi="Times New Roman" w:cs="Times New Roman"/>
          <w:w w:val="100"/>
          <w:sz w:val="22"/>
          <w:szCs w:val="22"/>
        </w:rPr>
      </w:pPr>
      <w:r w:rsidRPr="00781223">
        <w:rPr>
          <w:rFonts w:ascii="Times New Roman" w:hAnsi="Times New Roman" w:cs="Times New Roman"/>
          <w:w w:val="100"/>
          <w:sz w:val="22"/>
          <w:szCs w:val="22"/>
        </w:rPr>
        <w:t>Я усвідомлюю, що в разі подання мною неповних або недостовірних відомостей про осіб, які входять до складу сім’ї, про їхні доходи, майновий стан і витрати мені може бути відмовлено у призначенні державної соціальної допомоги або припинено її надання. У такому разі зобов’язуюся повернути надміру перераховану (виплачену) мені суму державної соціальної допомоги.</w:t>
      </w:r>
    </w:p>
    <w:tbl>
      <w:tblPr>
        <w:tblW w:w="9773" w:type="dxa"/>
        <w:tblInd w:w="8" w:type="dxa"/>
        <w:tblLayout w:type="fixed"/>
        <w:tblCellMar>
          <w:left w:w="0" w:type="dxa"/>
          <w:right w:w="0" w:type="dxa"/>
        </w:tblCellMar>
        <w:tblLook w:val="0000" w:firstRow="0" w:lastRow="0" w:firstColumn="0" w:lastColumn="0" w:noHBand="0" w:noVBand="0"/>
      </w:tblPr>
      <w:tblGrid>
        <w:gridCol w:w="3961"/>
        <w:gridCol w:w="2835"/>
        <w:gridCol w:w="2977"/>
      </w:tblGrid>
      <w:tr w:rsidR="003C4A87" w:rsidRPr="008D0A3A" w14:paraId="01E0F974" w14:textId="77777777" w:rsidTr="003C4A87">
        <w:trPr>
          <w:trHeight w:val="60"/>
        </w:trPr>
        <w:tc>
          <w:tcPr>
            <w:tcW w:w="3961" w:type="dxa"/>
            <w:tcMar>
              <w:top w:w="68" w:type="dxa"/>
              <w:left w:w="0" w:type="dxa"/>
              <w:bottom w:w="68" w:type="dxa"/>
              <w:right w:w="0" w:type="dxa"/>
            </w:tcMar>
          </w:tcPr>
          <w:p w14:paraId="486B48D0" w14:textId="16DC377C" w:rsidR="003C4A87" w:rsidRPr="003C4A87" w:rsidRDefault="003C4A87" w:rsidP="00042BBA">
            <w:pPr>
              <w:pStyle w:val="Ch62"/>
              <w:rPr>
                <w:rFonts w:ascii="Times New Roman" w:hAnsi="Times New Roman" w:cs="Times New Roman"/>
                <w:w w:val="100"/>
                <w:sz w:val="24"/>
                <w:szCs w:val="24"/>
              </w:rPr>
            </w:pPr>
            <w:r w:rsidRPr="003C4A87">
              <w:rPr>
                <w:rFonts w:ascii="Times New Roman" w:hAnsi="Times New Roman" w:cs="Times New Roman"/>
                <w:w w:val="100"/>
                <w:sz w:val="24"/>
                <w:szCs w:val="24"/>
              </w:rPr>
              <w:t>___</w:t>
            </w:r>
            <w:r w:rsidR="00781223" w:rsidRPr="00781223">
              <w:rPr>
                <w:rFonts w:ascii="Times New Roman" w:hAnsi="Times New Roman" w:cs="Times New Roman"/>
                <w:b/>
                <w:bCs/>
                <w:i/>
                <w:iCs/>
                <w:color w:val="FF0000"/>
                <w:w w:val="100"/>
                <w:sz w:val="24"/>
                <w:szCs w:val="24"/>
                <w:u w:val="single"/>
              </w:rPr>
              <w:t>01.</w:t>
            </w:r>
            <w:r w:rsidRPr="00781223">
              <w:rPr>
                <w:rFonts w:ascii="Times New Roman" w:hAnsi="Times New Roman" w:cs="Times New Roman"/>
                <w:color w:val="FF0000"/>
                <w:w w:val="100"/>
                <w:sz w:val="24"/>
                <w:szCs w:val="24"/>
              </w:rPr>
              <w:t xml:space="preserve">  </w:t>
            </w:r>
            <w:r w:rsidRPr="003C4A87">
              <w:rPr>
                <w:rFonts w:ascii="Times New Roman" w:hAnsi="Times New Roman" w:cs="Times New Roman"/>
                <w:w w:val="100"/>
                <w:sz w:val="24"/>
                <w:szCs w:val="24"/>
              </w:rPr>
              <w:t>_______</w:t>
            </w:r>
            <w:r w:rsidR="00781223" w:rsidRPr="00781223">
              <w:rPr>
                <w:rFonts w:ascii="Times New Roman" w:hAnsi="Times New Roman" w:cs="Times New Roman"/>
                <w:b/>
                <w:bCs/>
                <w:i/>
                <w:iCs/>
                <w:color w:val="FF0000"/>
                <w:w w:val="100"/>
                <w:sz w:val="24"/>
                <w:szCs w:val="24"/>
                <w:u w:val="single"/>
              </w:rPr>
              <w:t>08.</w:t>
            </w:r>
            <w:r w:rsidRPr="003C4A87">
              <w:rPr>
                <w:rFonts w:ascii="Times New Roman" w:hAnsi="Times New Roman" w:cs="Times New Roman"/>
                <w:w w:val="100"/>
                <w:sz w:val="24"/>
                <w:szCs w:val="24"/>
              </w:rPr>
              <w:t>_________ 20</w:t>
            </w:r>
            <w:r w:rsidR="00781223" w:rsidRPr="00781223">
              <w:rPr>
                <w:rFonts w:ascii="Times New Roman" w:hAnsi="Times New Roman" w:cs="Times New Roman"/>
                <w:b/>
                <w:bCs/>
                <w:i/>
                <w:iCs/>
                <w:color w:val="FF0000"/>
                <w:w w:val="100"/>
                <w:sz w:val="24"/>
                <w:szCs w:val="24"/>
                <w:u w:val="single"/>
              </w:rPr>
              <w:t>24</w:t>
            </w:r>
            <w:r w:rsidRPr="003C4A87">
              <w:rPr>
                <w:rFonts w:ascii="Times New Roman" w:hAnsi="Times New Roman" w:cs="Times New Roman"/>
                <w:w w:val="100"/>
                <w:sz w:val="24"/>
                <w:szCs w:val="24"/>
              </w:rPr>
              <w:t>_ р.</w:t>
            </w:r>
          </w:p>
        </w:tc>
        <w:tc>
          <w:tcPr>
            <w:tcW w:w="2835" w:type="dxa"/>
            <w:tcMar>
              <w:top w:w="68" w:type="dxa"/>
              <w:left w:w="0" w:type="dxa"/>
              <w:bottom w:w="68" w:type="dxa"/>
              <w:right w:w="0" w:type="dxa"/>
            </w:tcMar>
          </w:tcPr>
          <w:p w14:paraId="56D52E73" w14:textId="77777777" w:rsidR="003C4A87" w:rsidRPr="003C4A87" w:rsidRDefault="003C4A87" w:rsidP="00042BBA">
            <w:pPr>
              <w:pStyle w:val="a3"/>
              <w:spacing w:line="240" w:lineRule="auto"/>
              <w:textAlignment w:val="auto"/>
              <w:rPr>
                <w:color w:val="auto"/>
                <w:lang w:val="uk-UA"/>
              </w:rPr>
            </w:pPr>
          </w:p>
        </w:tc>
        <w:tc>
          <w:tcPr>
            <w:tcW w:w="2977" w:type="dxa"/>
            <w:tcMar>
              <w:top w:w="68" w:type="dxa"/>
              <w:left w:w="0" w:type="dxa"/>
              <w:bottom w:w="68" w:type="dxa"/>
              <w:right w:w="0" w:type="dxa"/>
            </w:tcMar>
          </w:tcPr>
          <w:p w14:paraId="4B63D847" w14:textId="226A325A" w:rsidR="003C4A87" w:rsidRPr="003C4A87" w:rsidRDefault="003C4A87" w:rsidP="00042BBA">
            <w:pPr>
              <w:pStyle w:val="Ch62"/>
              <w:jc w:val="center"/>
              <w:rPr>
                <w:rFonts w:ascii="Times New Roman" w:hAnsi="Times New Roman" w:cs="Times New Roman"/>
                <w:w w:val="100"/>
                <w:sz w:val="24"/>
                <w:szCs w:val="24"/>
              </w:rPr>
            </w:pPr>
            <w:r w:rsidRPr="003C4A87">
              <w:rPr>
                <w:rFonts w:ascii="Times New Roman" w:hAnsi="Times New Roman" w:cs="Times New Roman"/>
                <w:w w:val="100"/>
                <w:sz w:val="24"/>
                <w:szCs w:val="24"/>
              </w:rPr>
              <w:t>________</w:t>
            </w:r>
            <w:r w:rsidR="00781223" w:rsidRPr="00781223">
              <w:rPr>
                <w:rFonts w:ascii="Times New Roman" w:hAnsi="Times New Roman" w:cs="Times New Roman"/>
                <w:b/>
                <w:bCs/>
                <w:i/>
                <w:iCs/>
                <w:color w:val="FF0000"/>
                <w:w w:val="100"/>
                <w:sz w:val="24"/>
                <w:szCs w:val="24"/>
                <w:u w:val="single"/>
              </w:rPr>
              <w:t>підпис</w:t>
            </w:r>
            <w:r w:rsidRPr="003C4A87">
              <w:rPr>
                <w:rFonts w:ascii="Times New Roman" w:hAnsi="Times New Roman" w:cs="Times New Roman"/>
                <w:w w:val="100"/>
                <w:sz w:val="24"/>
                <w:szCs w:val="24"/>
              </w:rPr>
              <w:t>_________</w:t>
            </w:r>
          </w:p>
          <w:p w14:paraId="506D0837" w14:textId="77777777" w:rsidR="003C4A87" w:rsidRPr="003C4A87" w:rsidRDefault="003C4A87" w:rsidP="00042BBA">
            <w:pPr>
              <w:pStyle w:val="StrokeCh6"/>
              <w:rPr>
                <w:rFonts w:ascii="Times New Roman" w:hAnsi="Times New Roman" w:cs="Times New Roman"/>
                <w:w w:val="100"/>
                <w:sz w:val="20"/>
                <w:szCs w:val="20"/>
              </w:rPr>
            </w:pPr>
            <w:r w:rsidRPr="003C4A87">
              <w:rPr>
                <w:rFonts w:ascii="Times New Roman" w:hAnsi="Times New Roman" w:cs="Times New Roman"/>
                <w:w w:val="100"/>
                <w:sz w:val="20"/>
                <w:szCs w:val="20"/>
              </w:rPr>
              <w:t>(підпис)</w:t>
            </w:r>
          </w:p>
        </w:tc>
      </w:tr>
    </w:tbl>
    <w:p w14:paraId="39AF72A7" w14:textId="68A004E2" w:rsidR="00DF06CD" w:rsidRPr="00781223" w:rsidRDefault="00DF06CD" w:rsidP="00DF06CD">
      <w:pPr>
        <w:spacing w:after="0"/>
        <w:rPr>
          <w:rFonts w:ascii="Times New Roman" w:hAnsi="Times New Roman"/>
          <w:sz w:val="18"/>
          <w:szCs w:val="18"/>
        </w:rPr>
      </w:pPr>
      <w:r w:rsidRPr="00781223">
        <w:rPr>
          <w:rStyle w:val="st46"/>
          <w:rFonts w:ascii="Times New Roman" w:hAnsi="Times New Roman"/>
          <w:color w:val="auto"/>
          <w:sz w:val="18"/>
          <w:szCs w:val="18"/>
        </w:rPr>
        <w:t xml:space="preserve">{Додаток 8 в редакції Наказу Міністерства соціальної політики </w:t>
      </w:r>
      <w:r w:rsidRPr="00781223">
        <w:rPr>
          <w:rStyle w:val="st131"/>
          <w:rFonts w:ascii="Times New Roman" w:hAnsi="Times New Roman"/>
          <w:color w:val="auto"/>
          <w:sz w:val="18"/>
          <w:szCs w:val="18"/>
        </w:rPr>
        <w:t>№ 398-Н від 18.10.2023</w:t>
      </w:r>
      <w:r w:rsidRPr="00781223">
        <w:rPr>
          <w:rStyle w:val="st46"/>
          <w:rFonts w:ascii="Times New Roman" w:hAnsi="Times New Roman"/>
          <w:color w:val="auto"/>
          <w:sz w:val="18"/>
          <w:szCs w:val="18"/>
        </w:rPr>
        <w:t>}</w:t>
      </w:r>
    </w:p>
    <w:sectPr w:rsidR="00DF06CD" w:rsidRPr="00781223" w:rsidSect="00E71160">
      <w:pgSz w:w="11906" w:h="16838" w:code="9"/>
      <w:pgMar w:top="284" w:right="851"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BF496" w14:textId="77777777" w:rsidR="00873926" w:rsidRDefault="00873926" w:rsidP="0031422B">
      <w:pPr>
        <w:spacing w:after="0" w:line="240" w:lineRule="auto"/>
      </w:pPr>
      <w:r>
        <w:separator/>
      </w:r>
    </w:p>
  </w:endnote>
  <w:endnote w:type="continuationSeparator" w:id="0">
    <w:p w14:paraId="62F7DC68" w14:textId="77777777" w:rsidR="00873926" w:rsidRDefault="00873926" w:rsidP="00314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203" w:usb1="00000000" w:usb2="00000000" w:usb3="00000000" w:csb0="00000005" w:csb1="00000000"/>
  </w:font>
  <w:font w:name="Pragmatica-Bold">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4ADFD" w14:textId="77777777" w:rsidR="00873926" w:rsidRDefault="00873926" w:rsidP="0031422B">
      <w:pPr>
        <w:spacing w:after="0" w:line="240" w:lineRule="auto"/>
      </w:pPr>
      <w:r>
        <w:separator/>
      </w:r>
    </w:p>
  </w:footnote>
  <w:footnote w:type="continuationSeparator" w:id="0">
    <w:p w14:paraId="38C6108F" w14:textId="77777777" w:rsidR="00873926" w:rsidRDefault="00873926" w:rsidP="003142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A87"/>
    <w:rsid w:val="0018291B"/>
    <w:rsid w:val="00192480"/>
    <w:rsid w:val="0019297E"/>
    <w:rsid w:val="0031422B"/>
    <w:rsid w:val="003629D0"/>
    <w:rsid w:val="003C4A87"/>
    <w:rsid w:val="004145C9"/>
    <w:rsid w:val="0044649B"/>
    <w:rsid w:val="006C0B77"/>
    <w:rsid w:val="00781223"/>
    <w:rsid w:val="008242FF"/>
    <w:rsid w:val="00870751"/>
    <w:rsid w:val="00873926"/>
    <w:rsid w:val="008E29B2"/>
    <w:rsid w:val="008F7071"/>
    <w:rsid w:val="00922C48"/>
    <w:rsid w:val="009541FC"/>
    <w:rsid w:val="00A049BD"/>
    <w:rsid w:val="00B915B7"/>
    <w:rsid w:val="00D95BB3"/>
    <w:rsid w:val="00DF06CD"/>
    <w:rsid w:val="00E7116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8D7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A87"/>
    <w:rPr>
      <w:rFonts w:eastAsiaTheme="minorEastAsia" w:cs="Times New Roman"/>
      <w:kern w:val="0"/>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3C4A87"/>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Ch6">
    <w:name w:val="Основной текст (Ch_6 Міністерства)"/>
    <w:basedOn w:val="a"/>
    <w:uiPriority w:val="99"/>
    <w:rsid w:val="003C4A87"/>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3C4A87"/>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3C4A87"/>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Ch62">
    <w:name w:val="Основной текст (без абзаца) (Ch_6 Міністерства)"/>
    <w:basedOn w:val="Ch6"/>
    <w:uiPriority w:val="99"/>
    <w:rsid w:val="003C4A87"/>
    <w:pPr>
      <w:tabs>
        <w:tab w:val="right" w:leader="underscore" w:pos="7710"/>
        <w:tab w:val="right" w:leader="underscore" w:pos="11514"/>
      </w:tabs>
      <w:ind w:firstLine="0"/>
    </w:pPr>
  </w:style>
  <w:style w:type="paragraph" w:customStyle="1" w:styleId="StrokeCh6">
    <w:name w:val="Stroke (Ch_6 Міністерства)"/>
    <w:basedOn w:val="a3"/>
    <w:uiPriority w:val="99"/>
    <w:rsid w:val="003C4A87"/>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SnoskaSNOSKI">
    <w:name w:val="Snoska* (SNOSKI)"/>
    <w:basedOn w:val="a"/>
    <w:uiPriority w:val="99"/>
    <w:rsid w:val="003C4A87"/>
    <w:pPr>
      <w:widowControl w:val="0"/>
      <w:pBdr>
        <w:top w:val="single" w:sz="4" w:space="11" w:color="auto"/>
      </w:pBdr>
      <w:tabs>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autoSpaceDE w:val="0"/>
      <w:autoSpaceDN w:val="0"/>
      <w:adjustRightInd w:val="0"/>
      <w:spacing w:after="0" w:line="257" w:lineRule="auto"/>
      <w:jc w:val="both"/>
      <w:textAlignment w:val="center"/>
    </w:pPr>
    <w:rPr>
      <w:rFonts w:ascii="Pragmatica-Book" w:hAnsi="Pragmatica-Book" w:cs="Pragmatica-Book"/>
      <w:color w:val="000000"/>
      <w:w w:val="90"/>
      <w:sz w:val="15"/>
      <w:szCs w:val="15"/>
    </w:rPr>
  </w:style>
  <w:style w:type="paragraph" w:customStyle="1" w:styleId="TableshapkaTABL">
    <w:name w:val="Table_shapka (TABL)"/>
    <w:basedOn w:val="a"/>
    <w:uiPriority w:val="99"/>
    <w:rsid w:val="003C4A87"/>
    <w:pPr>
      <w:widowControl w:val="0"/>
      <w:tabs>
        <w:tab w:val="right" w:pos="6350"/>
      </w:tabs>
      <w:suppressAutoHyphens/>
      <w:autoSpaceDE w:val="0"/>
      <w:autoSpaceDN w:val="0"/>
      <w:adjustRightInd w:val="0"/>
      <w:spacing w:after="0" w:line="257" w:lineRule="auto"/>
      <w:jc w:val="center"/>
      <w:textAlignment w:val="center"/>
    </w:pPr>
    <w:rPr>
      <w:rFonts w:ascii="Pragmatica-Book" w:hAnsi="Pragmatica-Book" w:cs="Pragmatica-Book"/>
      <w:color w:val="000000"/>
      <w:w w:val="90"/>
      <w:sz w:val="15"/>
      <w:szCs w:val="15"/>
    </w:rPr>
  </w:style>
  <w:style w:type="character" w:customStyle="1" w:styleId="Bold">
    <w:name w:val="Bold"/>
    <w:uiPriority w:val="99"/>
    <w:rsid w:val="003C4A87"/>
    <w:rPr>
      <w:b/>
      <w:u w:val="none"/>
      <w:vertAlign w:val="baseline"/>
    </w:rPr>
  </w:style>
  <w:style w:type="character" w:customStyle="1" w:styleId="55">
    <w:name w:val="Зажато55 (Вспомогательные)"/>
    <w:uiPriority w:val="99"/>
    <w:rsid w:val="003C4A87"/>
  </w:style>
  <w:style w:type="paragraph" w:styleId="a4">
    <w:name w:val="header"/>
    <w:basedOn w:val="a"/>
    <w:link w:val="a5"/>
    <w:uiPriority w:val="99"/>
    <w:unhideWhenUsed/>
    <w:rsid w:val="003142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1422B"/>
    <w:rPr>
      <w:rFonts w:eastAsiaTheme="minorEastAsia" w:cs="Times New Roman"/>
      <w:kern w:val="0"/>
      <w:lang w:val="uk-UA" w:eastAsia="uk-UA"/>
      <w14:ligatures w14:val="none"/>
    </w:rPr>
  </w:style>
  <w:style w:type="paragraph" w:styleId="a6">
    <w:name w:val="footer"/>
    <w:basedOn w:val="a"/>
    <w:link w:val="a7"/>
    <w:uiPriority w:val="99"/>
    <w:unhideWhenUsed/>
    <w:rsid w:val="003142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422B"/>
    <w:rPr>
      <w:rFonts w:eastAsiaTheme="minorEastAsia" w:cs="Times New Roman"/>
      <w:kern w:val="0"/>
      <w:lang w:val="uk-UA" w:eastAsia="uk-UA"/>
      <w14:ligatures w14:val="none"/>
    </w:rPr>
  </w:style>
  <w:style w:type="character" w:customStyle="1" w:styleId="st42">
    <w:name w:val="st42"/>
    <w:uiPriority w:val="99"/>
    <w:rsid w:val="003629D0"/>
    <w:rPr>
      <w:color w:val="000000"/>
    </w:rPr>
  </w:style>
  <w:style w:type="character" w:customStyle="1" w:styleId="st131">
    <w:name w:val="st131"/>
    <w:uiPriority w:val="99"/>
    <w:rsid w:val="00DF06CD"/>
    <w:rPr>
      <w:i/>
      <w:iCs/>
      <w:color w:val="0000FF"/>
    </w:rPr>
  </w:style>
  <w:style w:type="character" w:customStyle="1" w:styleId="st46">
    <w:name w:val="st46"/>
    <w:uiPriority w:val="99"/>
    <w:rsid w:val="00DF06CD"/>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7517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2024-08-20T11:01:00Z</dcterms:created>
  <dcterms:modified xsi:type="dcterms:W3CDTF">2024-08-20T11:27:00Z</dcterms:modified>
</cp:coreProperties>
</file>